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3700" w:rsidRDefault="00B07FB6" w:rsidP="007A7BD7">
      <w:pPr>
        <w:ind w:left="142" w:right="141"/>
        <w:contextualSpacing/>
        <w:jc w:val="center"/>
        <w:rPr>
          <w:b/>
          <w:color w:val="000000"/>
          <w:sz w:val="28"/>
          <w:szCs w:val="28"/>
        </w:rPr>
      </w:pPr>
      <w:r w:rsidRPr="00B07FB6">
        <w:rPr>
          <w:rFonts w:eastAsia="Calibri"/>
          <w:noProof/>
          <w:sz w:val="28"/>
          <w:szCs w:val="28"/>
        </w:rPr>
        <w:drawing>
          <wp:inline distT="0" distB="0" distL="0" distR="0">
            <wp:extent cx="4410075" cy="61055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10075" cy="6105525"/>
                    </a:xfrm>
                    <a:prstGeom prst="rect">
                      <a:avLst/>
                    </a:prstGeom>
                    <a:noFill/>
                    <a:ln>
                      <a:noFill/>
                    </a:ln>
                  </pic:spPr>
                </pic:pic>
              </a:graphicData>
            </a:graphic>
          </wp:inline>
        </w:drawing>
      </w: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B07FB6" w:rsidRDefault="00B07FB6" w:rsidP="007A7BD7">
      <w:pPr>
        <w:ind w:left="142" w:right="141"/>
        <w:contextualSpacing/>
        <w:jc w:val="center"/>
        <w:rPr>
          <w:b/>
          <w:color w:val="000000"/>
          <w:sz w:val="28"/>
          <w:szCs w:val="28"/>
        </w:rPr>
      </w:pPr>
    </w:p>
    <w:p w:rsidR="009A5DBD" w:rsidRDefault="009A5DBD" w:rsidP="007A7BD7">
      <w:pPr>
        <w:ind w:left="142" w:right="141"/>
        <w:contextualSpacing/>
        <w:jc w:val="center"/>
        <w:rPr>
          <w:b/>
          <w:color w:val="000000"/>
          <w:sz w:val="28"/>
          <w:szCs w:val="28"/>
        </w:rPr>
      </w:pPr>
      <w:r>
        <w:rPr>
          <w:b/>
          <w:color w:val="000000"/>
          <w:sz w:val="28"/>
          <w:szCs w:val="28"/>
        </w:rPr>
        <w:t>Соглашение</w:t>
      </w:r>
    </w:p>
    <w:p w:rsidR="0065561F" w:rsidRDefault="009A5DBD" w:rsidP="007A7BD7">
      <w:pPr>
        <w:ind w:left="142" w:right="141"/>
        <w:contextualSpacing/>
        <w:jc w:val="center"/>
        <w:rPr>
          <w:rFonts w:eastAsia="Calibri"/>
          <w:b/>
          <w:sz w:val="28"/>
          <w:szCs w:val="28"/>
          <w:lang w:eastAsia="en-US"/>
        </w:rPr>
      </w:pPr>
      <w:r>
        <w:rPr>
          <w:b/>
          <w:color w:val="000000"/>
          <w:sz w:val="28"/>
          <w:szCs w:val="28"/>
        </w:rPr>
        <w:t>о</w:t>
      </w:r>
      <w:r w:rsidR="0011627E">
        <w:rPr>
          <w:b/>
          <w:color w:val="000000"/>
          <w:sz w:val="28"/>
          <w:szCs w:val="28"/>
        </w:rPr>
        <w:t xml:space="preserve"> внесении изменений </w:t>
      </w:r>
      <w:r w:rsidR="0065561F">
        <w:rPr>
          <w:b/>
          <w:color w:val="000000"/>
          <w:sz w:val="28"/>
          <w:szCs w:val="28"/>
        </w:rPr>
        <w:t xml:space="preserve">и дополнений </w:t>
      </w:r>
      <w:r w:rsidR="0011627E" w:rsidRPr="00587C9D">
        <w:rPr>
          <w:rFonts w:eastAsia="Calibri"/>
          <w:b/>
          <w:sz w:val="28"/>
          <w:szCs w:val="28"/>
          <w:lang w:eastAsia="en-US"/>
        </w:rPr>
        <w:t xml:space="preserve">в </w:t>
      </w:r>
      <w:r w:rsidR="0011627E">
        <w:rPr>
          <w:rFonts w:eastAsia="Calibri"/>
          <w:b/>
          <w:sz w:val="28"/>
          <w:szCs w:val="28"/>
          <w:lang w:eastAsia="en-US"/>
        </w:rPr>
        <w:t>к</w:t>
      </w:r>
      <w:r w:rsidR="0011627E" w:rsidRPr="00587C9D">
        <w:rPr>
          <w:rFonts w:eastAsia="Calibri"/>
          <w:b/>
          <w:sz w:val="28"/>
          <w:szCs w:val="28"/>
          <w:lang w:eastAsia="en-US"/>
        </w:rPr>
        <w:t xml:space="preserve">оллективный договор </w:t>
      </w:r>
    </w:p>
    <w:p w:rsidR="009A5DBD" w:rsidRPr="009A5DBD" w:rsidRDefault="0011627E" w:rsidP="007A7BD7">
      <w:pPr>
        <w:ind w:left="142" w:right="141"/>
        <w:contextualSpacing/>
        <w:jc w:val="center"/>
        <w:rPr>
          <w:rFonts w:eastAsia="Calibri"/>
          <w:b/>
          <w:sz w:val="28"/>
          <w:szCs w:val="28"/>
          <w:lang w:eastAsia="en-US"/>
        </w:rPr>
      </w:pPr>
      <w:r w:rsidRPr="00587C9D">
        <w:rPr>
          <w:rFonts w:eastAsia="Calibri"/>
          <w:b/>
          <w:sz w:val="28"/>
          <w:szCs w:val="28"/>
          <w:lang w:eastAsia="en-US"/>
        </w:rPr>
        <w:t xml:space="preserve">между </w:t>
      </w:r>
      <w:r w:rsidRPr="00F8023C">
        <w:rPr>
          <w:rFonts w:eastAsia="Calibri"/>
          <w:b/>
          <w:sz w:val="28"/>
          <w:szCs w:val="28"/>
          <w:lang w:eastAsia="en-US"/>
        </w:rPr>
        <w:t xml:space="preserve">администрацией </w:t>
      </w:r>
      <w:r w:rsidR="00A077AA">
        <w:rPr>
          <w:rFonts w:eastAsia="Calibri"/>
          <w:b/>
          <w:sz w:val="28"/>
          <w:szCs w:val="28"/>
          <w:lang w:eastAsia="en-US"/>
        </w:rPr>
        <w:t>МБОУ</w:t>
      </w:r>
      <w:r w:rsidR="009D0A14">
        <w:rPr>
          <w:rFonts w:eastAsia="Calibri"/>
          <w:b/>
          <w:sz w:val="28"/>
          <w:szCs w:val="28"/>
          <w:lang w:eastAsia="en-US"/>
        </w:rPr>
        <w:t xml:space="preserve"> </w:t>
      </w:r>
      <w:r w:rsidR="008E5CB4" w:rsidRPr="008E5CB4">
        <w:rPr>
          <w:rFonts w:eastAsia="Calibri"/>
          <w:b/>
          <w:sz w:val="28"/>
          <w:szCs w:val="32"/>
          <w:lang w:eastAsia="en-US"/>
        </w:rPr>
        <w:t xml:space="preserve">«СОШ с. Ядыгерь» </w:t>
      </w:r>
      <w:r w:rsidR="009A5DBD" w:rsidRPr="009A5DBD">
        <w:rPr>
          <w:rFonts w:eastAsia="Calibri"/>
          <w:b/>
          <w:sz w:val="28"/>
          <w:szCs w:val="28"/>
          <w:lang w:eastAsia="en-US"/>
        </w:rPr>
        <w:t xml:space="preserve">Кукморского муниципального района Республики Татарстан» и первичной профсоюзной </w:t>
      </w:r>
      <w:r w:rsidR="007A7BD7" w:rsidRPr="009A5DBD">
        <w:rPr>
          <w:rFonts w:eastAsia="Calibri"/>
          <w:b/>
          <w:sz w:val="28"/>
          <w:szCs w:val="28"/>
          <w:lang w:eastAsia="en-US"/>
        </w:rPr>
        <w:t>организацией работников</w:t>
      </w:r>
      <w:r w:rsidR="009A5DBD" w:rsidRPr="009A5DBD">
        <w:rPr>
          <w:rFonts w:eastAsia="Calibri"/>
          <w:b/>
          <w:sz w:val="28"/>
          <w:szCs w:val="28"/>
          <w:lang w:eastAsia="en-US"/>
        </w:rPr>
        <w:t xml:space="preserve"> образования</w:t>
      </w:r>
    </w:p>
    <w:p w:rsidR="0011627E" w:rsidRPr="009A5DBD" w:rsidRDefault="009A5DBD" w:rsidP="007A7BD7">
      <w:pPr>
        <w:ind w:left="142" w:right="141"/>
        <w:contextualSpacing/>
        <w:jc w:val="center"/>
        <w:rPr>
          <w:rFonts w:eastAsia="Calibri"/>
          <w:b/>
          <w:sz w:val="28"/>
          <w:szCs w:val="28"/>
          <w:lang w:eastAsia="en-US"/>
        </w:rPr>
      </w:pPr>
      <w:r w:rsidRPr="009A5DBD">
        <w:rPr>
          <w:rFonts w:eastAsia="Calibri"/>
          <w:b/>
          <w:sz w:val="28"/>
          <w:szCs w:val="28"/>
          <w:lang w:eastAsia="en-US"/>
        </w:rPr>
        <w:t>на 2017-2019 годы</w:t>
      </w:r>
    </w:p>
    <w:p w:rsidR="0011627E" w:rsidRPr="009A5DBD" w:rsidRDefault="0011627E" w:rsidP="007A7BD7">
      <w:pPr>
        <w:contextualSpacing/>
        <w:rPr>
          <w:sz w:val="28"/>
          <w:szCs w:val="28"/>
        </w:rPr>
      </w:pPr>
    </w:p>
    <w:p w:rsidR="0011627E" w:rsidRDefault="0011627E" w:rsidP="007A7BD7">
      <w:pPr>
        <w:contextualSpacing/>
        <w:rPr>
          <w:sz w:val="32"/>
          <w:szCs w:val="32"/>
        </w:rPr>
      </w:pPr>
    </w:p>
    <w:p w:rsidR="0011627E" w:rsidRDefault="0011627E" w:rsidP="007A7BD7">
      <w:pPr>
        <w:contextualSpacing/>
        <w:rPr>
          <w:sz w:val="32"/>
          <w:szCs w:val="32"/>
        </w:rPr>
      </w:pPr>
    </w:p>
    <w:p w:rsidR="0011627E" w:rsidRPr="009A5DBD" w:rsidRDefault="0011627E" w:rsidP="007A7BD7">
      <w:pPr>
        <w:contextualSpacing/>
        <w:rPr>
          <w:sz w:val="28"/>
          <w:szCs w:val="28"/>
        </w:rPr>
      </w:pPr>
      <w:r w:rsidRPr="009A5DBD">
        <w:rPr>
          <w:sz w:val="28"/>
          <w:szCs w:val="28"/>
        </w:rPr>
        <w:t>Прошел уведомительн</w:t>
      </w:r>
      <w:r w:rsidR="00BF0475">
        <w:rPr>
          <w:sz w:val="28"/>
          <w:szCs w:val="28"/>
        </w:rPr>
        <w:t>ую регистрацию в территориальной профсоюзной организации</w:t>
      </w:r>
      <w:r w:rsidRPr="009A5DBD">
        <w:rPr>
          <w:sz w:val="28"/>
          <w:szCs w:val="28"/>
        </w:rPr>
        <w:t xml:space="preserve"> </w:t>
      </w:r>
      <w:r w:rsidR="0065561F">
        <w:rPr>
          <w:sz w:val="28"/>
          <w:szCs w:val="28"/>
        </w:rPr>
        <w:t xml:space="preserve">работников образования </w:t>
      </w:r>
      <w:r w:rsidRPr="009A5DBD">
        <w:rPr>
          <w:sz w:val="28"/>
          <w:szCs w:val="28"/>
        </w:rPr>
        <w:t>Кукморского муниципального района</w:t>
      </w:r>
    </w:p>
    <w:p w:rsidR="0011627E" w:rsidRPr="009A5DBD" w:rsidRDefault="0011627E" w:rsidP="007A7BD7">
      <w:pPr>
        <w:contextualSpacing/>
        <w:rPr>
          <w:sz w:val="28"/>
          <w:szCs w:val="28"/>
        </w:rPr>
      </w:pPr>
    </w:p>
    <w:p w:rsidR="0011627E" w:rsidRPr="009A5DBD" w:rsidRDefault="00AB678E" w:rsidP="007A7BD7">
      <w:pPr>
        <w:contextualSpacing/>
        <w:rPr>
          <w:sz w:val="28"/>
          <w:szCs w:val="28"/>
        </w:rPr>
      </w:pPr>
      <w:r>
        <w:rPr>
          <w:sz w:val="28"/>
          <w:szCs w:val="28"/>
        </w:rPr>
        <w:t xml:space="preserve">Регистрационный № </w:t>
      </w:r>
      <w:r w:rsidR="00BF0475">
        <w:rPr>
          <w:sz w:val="28"/>
          <w:szCs w:val="28"/>
        </w:rPr>
        <w:t>___ от «____» ________</w:t>
      </w:r>
      <w:r>
        <w:rPr>
          <w:sz w:val="28"/>
          <w:szCs w:val="28"/>
        </w:rPr>
        <w:t>_____</w:t>
      </w:r>
      <w:r w:rsidR="00B07FB6">
        <w:rPr>
          <w:sz w:val="28"/>
          <w:szCs w:val="28"/>
        </w:rPr>
        <w:t xml:space="preserve"> 2019</w:t>
      </w:r>
      <w:r w:rsidR="0011627E" w:rsidRPr="009A5DBD">
        <w:rPr>
          <w:sz w:val="28"/>
          <w:szCs w:val="28"/>
        </w:rPr>
        <w:t xml:space="preserve"> года</w:t>
      </w:r>
    </w:p>
    <w:p w:rsidR="0011627E" w:rsidRPr="009A5DBD" w:rsidRDefault="0011627E" w:rsidP="007A7BD7">
      <w:pPr>
        <w:contextualSpacing/>
        <w:rPr>
          <w:sz w:val="28"/>
          <w:szCs w:val="28"/>
        </w:rPr>
      </w:pPr>
    </w:p>
    <w:p w:rsidR="0011627E" w:rsidRPr="009A5DBD" w:rsidRDefault="0011627E" w:rsidP="007A7BD7">
      <w:pPr>
        <w:contextualSpacing/>
        <w:rPr>
          <w:sz w:val="28"/>
          <w:szCs w:val="28"/>
        </w:rPr>
      </w:pPr>
    </w:p>
    <w:p w:rsidR="0011627E" w:rsidRPr="009A5DBD" w:rsidRDefault="0011627E" w:rsidP="007A7BD7">
      <w:pPr>
        <w:contextualSpacing/>
        <w:jc w:val="center"/>
        <w:rPr>
          <w:sz w:val="28"/>
          <w:szCs w:val="28"/>
        </w:rPr>
      </w:pPr>
      <w:r w:rsidRPr="009A5DBD">
        <w:rPr>
          <w:sz w:val="28"/>
          <w:szCs w:val="28"/>
        </w:rPr>
        <w:t>Председатель РСПО:                               А.Н.Гаянова</w:t>
      </w:r>
    </w:p>
    <w:p w:rsidR="0011627E" w:rsidRPr="009A5DBD" w:rsidRDefault="0011627E" w:rsidP="007A7BD7">
      <w:pPr>
        <w:contextualSpacing/>
        <w:jc w:val="center"/>
        <w:rPr>
          <w:b/>
          <w:color w:val="000000"/>
          <w:sz w:val="28"/>
          <w:szCs w:val="28"/>
        </w:rPr>
      </w:pPr>
    </w:p>
    <w:p w:rsidR="0011627E" w:rsidRPr="009A5DBD"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11627E" w:rsidRDefault="0011627E" w:rsidP="007A7BD7">
      <w:pPr>
        <w:contextualSpacing/>
        <w:jc w:val="center"/>
        <w:rPr>
          <w:b/>
          <w:color w:val="000000"/>
          <w:sz w:val="28"/>
          <w:szCs w:val="28"/>
        </w:rPr>
      </w:pPr>
    </w:p>
    <w:p w:rsidR="00BF0475" w:rsidRDefault="00BF0475" w:rsidP="007A7BD7">
      <w:pPr>
        <w:contextualSpacing/>
        <w:jc w:val="center"/>
        <w:rPr>
          <w:b/>
          <w:color w:val="000000"/>
          <w:sz w:val="28"/>
          <w:szCs w:val="28"/>
        </w:rPr>
      </w:pPr>
    </w:p>
    <w:p w:rsidR="00BF0475" w:rsidRDefault="00BF0475" w:rsidP="007A7BD7">
      <w:pPr>
        <w:contextualSpacing/>
        <w:jc w:val="center"/>
        <w:rPr>
          <w:b/>
          <w:color w:val="000000"/>
          <w:sz w:val="28"/>
          <w:szCs w:val="28"/>
        </w:rPr>
      </w:pPr>
    </w:p>
    <w:p w:rsidR="00BF0475" w:rsidRDefault="00BF0475" w:rsidP="007A7BD7">
      <w:pPr>
        <w:contextualSpacing/>
        <w:jc w:val="center"/>
        <w:rPr>
          <w:b/>
          <w:color w:val="000000"/>
          <w:sz w:val="28"/>
          <w:szCs w:val="28"/>
        </w:rPr>
      </w:pPr>
    </w:p>
    <w:p w:rsidR="00D9286D" w:rsidRDefault="00D9286D" w:rsidP="007A7BD7">
      <w:pPr>
        <w:contextualSpacing/>
        <w:jc w:val="center"/>
        <w:rPr>
          <w:b/>
          <w:color w:val="000000"/>
          <w:sz w:val="28"/>
          <w:szCs w:val="28"/>
        </w:rPr>
      </w:pPr>
    </w:p>
    <w:p w:rsidR="00D9286D" w:rsidRDefault="00D9286D" w:rsidP="007A7BD7">
      <w:pPr>
        <w:contextualSpacing/>
        <w:jc w:val="center"/>
        <w:rPr>
          <w:b/>
          <w:color w:val="000000"/>
          <w:sz w:val="28"/>
          <w:szCs w:val="28"/>
        </w:rPr>
      </w:pPr>
    </w:p>
    <w:p w:rsidR="00BF09CD" w:rsidRDefault="00BF09CD" w:rsidP="007A7BD7">
      <w:pPr>
        <w:contextualSpacing/>
        <w:jc w:val="center"/>
        <w:rPr>
          <w:b/>
          <w:color w:val="000000"/>
          <w:sz w:val="28"/>
          <w:szCs w:val="28"/>
        </w:rPr>
      </w:pPr>
    </w:p>
    <w:p w:rsidR="00BF09CD" w:rsidRDefault="00BF09CD" w:rsidP="007A7BD7">
      <w:pPr>
        <w:contextualSpacing/>
        <w:jc w:val="center"/>
        <w:rPr>
          <w:b/>
          <w:color w:val="000000"/>
          <w:sz w:val="28"/>
          <w:szCs w:val="28"/>
        </w:rPr>
      </w:pPr>
    </w:p>
    <w:p w:rsidR="00BF09CD" w:rsidRDefault="00BF09CD" w:rsidP="007A7BD7">
      <w:pPr>
        <w:contextualSpacing/>
        <w:jc w:val="center"/>
        <w:rPr>
          <w:b/>
          <w:color w:val="000000"/>
          <w:sz w:val="28"/>
          <w:szCs w:val="28"/>
        </w:rPr>
      </w:pPr>
    </w:p>
    <w:p w:rsidR="00BF09CD" w:rsidRDefault="00BF09CD" w:rsidP="007A7BD7">
      <w:pPr>
        <w:contextualSpacing/>
        <w:jc w:val="center"/>
        <w:rPr>
          <w:b/>
          <w:color w:val="000000"/>
          <w:sz w:val="28"/>
          <w:szCs w:val="28"/>
        </w:rPr>
      </w:pPr>
    </w:p>
    <w:p w:rsidR="00112B00" w:rsidRDefault="00112B00" w:rsidP="007A7BD7">
      <w:pPr>
        <w:contextualSpacing/>
        <w:jc w:val="center"/>
        <w:rPr>
          <w:b/>
          <w:color w:val="000000"/>
          <w:sz w:val="28"/>
          <w:szCs w:val="28"/>
        </w:rPr>
      </w:pPr>
    </w:p>
    <w:p w:rsidR="00112B00" w:rsidRDefault="00112B00" w:rsidP="007A7BD7">
      <w:pPr>
        <w:contextualSpacing/>
        <w:jc w:val="center"/>
        <w:rPr>
          <w:b/>
          <w:color w:val="000000"/>
          <w:sz w:val="28"/>
          <w:szCs w:val="28"/>
        </w:rPr>
      </w:pPr>
    </w:p>
    <w:p w:rsidR="00BF0475" w:rsidRDefault="00BF0475" w:rsidP="007A7BD7">
      <w:pPr>
        <w:contextualSpacing/>
        <w:jc w:val="center"/>
        <w:rPr>
          <w:b/>
          <w:color w:val="000000"/>
          <w:sz w:val="28"/>
          <w:szCs w:val="28"/>
        </w:rPr>
      </w:pPr>
    </w:p>
    <w:p w:rsidR="00BF0475" w:rsidRDefault="00BF0475" w:rsidP="007A7BD7">
      <w:pPr>
        <w:contextualSpacing/>
        <w:jc w:val="center"/>
        <w:rPr>
          <w:b/>
          <w:color w:val="000000"/>
          <w:sz w:val="28"/>
          <w:szCs w:val="28"/>
        </w:rPr>
      </w:pPr>
    </w:p>
    <w:p w:rsidR="0065561F" w:rsidRPr="00123700" w:rsidRDefault="0065561F" w:rsidP="007A7BD7">
      <w:pPr>
        <w:ind w:left="142" w:right="141"/>
        <w:contextualSpacing/>
        <w:jc w:val="center"/>
        <w:rPr>
          <w:b/>
          <w:color w:val="000000"/>
        </w:rPr>
      </w:pPr>
      <w:r w:rsidRPr="00123700">
        <w:rPr>
          <w:b/>
          <w:color w:val="000000"/>
        </w:rPr>
        <w:t>Соглашение</w:t>
      </w:r>
    </w:p>
    <w:p w:rsidR="0065561F" w:rsidRPr="00123700" w:rsidRDefault="0065561F" w:rsidP="007A7BD7">
      <w:pPr>
        <w:ind w:left="142" w:right="141"/>
        <w:contextualSpacing/>
        <w:jc w:val="center"/>
        <w:rPr>
          <w:rFonts w:eastAsia="Calibri"/>
          <w:b/>
          <w:lang w:eastAsia="en-US"/>
        </w:rPr>
      </w:pPr>
      <w:r w:rsidRPr="00123700">
        <w:rPr>
          <w:b/>
          <w:color w:val="000000"/>
        </w:rPr>
        <w:t xml:space="preserve">о внесении изменений и дополнений </w:t>
      </w:r>
      <w:r w:rsidRPr="00123700">
        <w:rPr>
          <w:rFonts w:eastAsia="Calibri"/>
          <w:b/>
          <w:lang w:eastAsia="en-US"/>
        </w:rPr>
        <w:t xml:space="preserve">в коллективный договор </w:t>
      </w:r>
    </w:p>
    <w:p w:rsidR="0065561F" w:rsidRPr="00123700" w:rsidRDefault="0065561F" w:rsidP="007A7BD7">
      <w:pPr>
        <w:ind w:left="142" w:right="141"/>
        <w:contextualSpacing/>
        <w:jc w:val="center"/>
        <w:rPr>
          <w:rFonts w:eastAsia="Calibri"/>
          <w:b/>
          <w:lang w:eastAsia="en-US"/>
        </w:rPr>
      </w:pPr>
      <w:r w:rsidRPr="00123700">
        <w:rPr>
          <w:rFonts w:eastAsia="Calibri"/>
          <w:b/>
          <w:lang w:eastAsia="en-US"/>
        </w:rPr>
        <w:t xml:space="preserve">между администрацией </w:t>
      </w:r>
      <w:r w:rsidR="008E5CB4" w:rsidRPr="008E5CB4">
        <w:rPr>
          <w:rFonts w:eastAsia="Calibri"/>
          <w:b/>
          <w:lang w:eastAsia="en-US"/>
        </w:rPr>
        <w:t>МБОУ«СОШ с. Ядыгерь»</w:t>
      </w:r>
      <w:r w:rsidR="008E5CB4" w:rsidRPr="008E5CB4">
        <w:rPr>
          <w:rFonts w:eastAsia="Calibri"/>
          <w:b/>
          <w:sz w:val="22"/>
          <w:szCs w:val="32"/>
          <w:lang w:eastAsia="en-US"/>
        </w:rPr>
        <w:t xml:space="preserve"> </w:t>
      </w:r>
      <w:r w:rsidR="008E5CB4" w:rsidRPr="008E5CB4">
        <w:rPr>
          <w:rFonts w:eastAsia="Calibri"/>
          <w:b/>
          <w:sz w:val="20"/>
          <w:lang w:eastAsia="en-US"/>
        </w:rPr>
        <w:t xml:space="preserve"> </w:t>
      </w:r>
      <w:r w:rsidRPr="00123700">
        <w:rPr>
          <w:rFonts w:eastAsia="Calibri"/>
          <w:b/>
          <w:lang w:eastAsia="en-US"/>
        </w:rPr>
        <w:t>Кукморского муниципального района Республики Татарстан» и первичной профсоюзной организацией  работников образования</w:t>
      </w:r>
    </w:p>
    <w:p w:rsidR="0065561F" w:rsidRPr="00123700" w:rsidRDefault="0065561F" w:rsidP="007A7BD7">
      <w:pPr>
        <w:ind w:left="142" w:right="141"/>
        <w:contextualSpacing/>
        <w:jc w:val="center"/>
        <w:rPr>
          <w:rFonts w:eastAsia="Calibri"/>
          <w:b/>
          <w:lang w:eastAsia="en-US"/>
        </w:rPr>
      </w:pPr>
      <w:r w:rsidRPr="00123700">
        <w:rPr>
          <w:rFonts w:eastAsia="Calibri"/>
          <w:b/>
          <w:lang w:eastAsia="en-US"/>
        </w:rPr>
        <w:t>на 2017-2019 годы</w:t>
      </w:r>
    </w:p>
    <w:p w:rsidR="006719F9" w:rsidRPr="00123700" w:rsidRDefault="006719F9" w:rsidP="007A7BD7">
      <w:pPr>
        <w:widowControl w:val="0"/>
        <w:shd w:val="clear" w:color="auto" w:fill="FFFFFF"/>
        <w:autoSpaceDE w:val="0"/>
        <w:autoSpaceDN w:val="0"/>
        <w:adjustRightInd w:val="0"/>
        <w:contextualSpacing/>
        <w:jc w:val="center"/>
      </w:pPr>
    </w:p>
    <w:p w:rsidR="00B43A57" w:rsidRPr="00123700" w:rsidRDefault="006719F9" w:rsidP="007A7BD7">
      <w:pPr>
        <w:ind w:left="142" w:right="141" w:firstLine="425"/>
        <w:contextualSpacing/>
        <w:jc w:val="both"/>
        <w:rPr>
          <w:rFonts w:eastAsia="Calibri"/>
          <w:lang w:eastAsia="en-US"/>
        </w:rPr>
      </w:pPr>
      <w:r w:rsidRPr="00123700">
        <w:rPr>
          <w:color w:val="000000"/>
        </w:rPr>
        <w:t>Стороны договорились внести следующие изменения</w:t>
      </w:r>
      <w:r w:rsidR="00B43A57" w:rsidRPr="00123700">
        <w:rPr>
          <w:color w:val="000000"/>
        </w:rPr>
        <w:t xml:space="preserve"> и дополнения</w:t>
      </w:r>
      <w:r w:rsidRPr="00123700">
        <w:rPr>
          <w:color w:val="000000"/>
        </w:rPr>
        <w:t xml:space="preserve"> </w:t>
      </w:r>
      <w:r w:rsidR="00F8023C" w:rsidRPr="00123700">
        <w:rPr>
          <w:rFonts w:eastAsia="Calibri"/>
          <w:lang w:eastAsia="en-US"/>
        </w:rPr>
        <w:t xml:space="preserve">в </w:t>
      </w:r>
      <w:r w:rsidR="00526FBD" w:rsidRPr="00123700">
        <w:rPr>
          <w:rFonts w:eastAsia="Calibri"/>
          <w:lang w:eastAsia="en-US"/>
        </w:rPr>
        <w:t>к</w:t>
      </w:r>
      <w:r w:rsidR="00F8023C" w:rsidRPr="00123700">
        <w:rPr>
          <w:rFonts w:eastAsia="Calibri"/>
          <w:lang w:eastAsia="en-US"/>
        </w:rPr>
        <w:t xml:space="preserve">оллективный договор </w:t>
      </w:r>
      <w:r w:rsidR="00B43A57" w:rsidRPr="00123700">
        <w:rPr>
          <w:rFonts w:eastAsia="Calibri"/>
          <w:lang w:eastAsia="en-US"/>
        </w:rPr>
        <w:t xml:space="preserve">между администрацией </w:t>
      </w:r>
      <w:r w:rsidR="008E5CB4" w:rsidRPr="008E5CB4">
        <w:rPr>
          <w:rFonts w:eastAsia="Calibri"/>
          <w:lang w:eastAsia="en-US"/>
        </w:rPr>
        <w:t>МБОУ«СОШ с. Ядыгерь»</w:t>
      </w:r>
      <w:r w:rsidR="009D0A14" w:rsidRPr="00123700">
        <w:rPr>
          <w:rFonts w:eastAsia="Calibri"/>
          <w:b/>
          <w:lang w:eastAsia="en-US"/>
        </w:rPr>
        <w:t xml:space="preserve"> </w:t>
      </w:r>
      <w:r w:rsidR="00B43A57" w:rsidRPr="00123700">
        <w:rPr>
          <w:rFonts w:eastAsia="Calibri"/>
          <w:lang w:eastAsia="en-US"/>
        </w:rPr>
        <w:t>Кукморского муниципального района Республики Татарстан» и первичной профсоюзной организацией  работников образования на 2017-2019 годы</w:t>
      </w:r>
    </w:p>
    <w:p w:rsidR="0011627E" w:rsidRPr="00123700" w:rsidRDefault="0011627E" w:rsidP="007A7BD7">
      <w:pPr>
        <w:ind w:right="-2" w:firstLine="567"/>
        <w:contextualSpacing/>
        <w:jc w:val="both"/>
        <w:rPr>
          <w:bCs/>
        </w:rPr>
      </w:pPr>
      <w:r w:rsidRPr="00123700">
        <w:rPr>
          <w:b/>
          <w:bCs/>
        </w:rPr>
        <w:t xml:space="preserve">                                                                   </w:t>
      </w:r>
      <w:bookmarkStart w:id="0" w:name="_Hlk27641124"/>
      <w:r w:rsidRPr="00123700">
        <w:rPr>
          <w:bCs/>
        </w:rPr>
        <w:tab/>
      </w:r>
    </w:p>
    <w:p w:rsidR="0011627E" w:rsidRPr="00123700" w:rsidRDefault="0011627E" w:rsidP="007A7BD7">
      <w:pPr>
        <w:pStyle w:val="a3"/>
        <w:ind w:firstLine="708"/>
        <w:contextualSpacing/>
        <w:jc w:val="both"/>
        <w:rPr>
          <w:rFonts w:ascii="Times New Roman" w:hAnsi="Times New Roman"/>
          <w:bCs/>
          <w:sz w:val="24"/>
          <w:szCs w:val="24"/>
        </w:rPr>
      </w:pPr>
      <w:r w:rsidRPr="00123700">
        <w:rPr>
          <w:rFonts w:ascii="Times New Roman" w:hAnsi="Times New Roman"/>
          <w:bCs/>
          <w:sz w:val="24"/>
          <w:szCs w:val="24"/>
        </w:rPr>
        <w:t xml:space="preserve">1. Стороны пришли к соглашению о продлении действия </w:t>
      </w:r>
      <w:r w:rsidR="00B43A57" w:rsidRPr="00123700">
        <w:rPr>
          <w:rFonts w:ascii="Times New Roman" w:hAnsi="Times New Roman"/>
          <w:bCs/>
          <w:sz w:val="24"/>
          <w:szCs w:val="24"/>
        </w:rPr>
        <w:t>коллективного договора</w:t>
      </w:r>
      <w:r w:rsidRPr="00123700">
        <w:rPr>
          <w:rFonts w:ascii="Times New Roman" w:hAnsi="Times New Roman"/>
          <w:bCs/>
          <w:sz w:val="24"/>
          <w:szCs w:val="24"/>
        </w:rPr>
        <w:t xml:space="preserve"> на период до 31 декабря 2020 года.</w:t>
      </w:r>
    </w:p>
    <w:p w:rsidR="0011627E" w:rsidRPr="00123700" w:rsidRDefault="0011627E" w:rsidP="007A7BD7">
      <w:pPr>
        <w:pStyle w:val="a3"/>
        <w:ind w:firstLine="708"/>
        <w:contextualSpacing/>
        <w:jc w:val="both"/>
        <w:rPr>
          <w:rFonts w:ascii="Times New Roman" w:hAnsi="Times New Roman"/>
          <w:bCs/>
          <w:sz w:val="24"/>
          <w:szCs w:val="24"/>
        </w:rPr>
      </w:pPr>
      <w:r w:rsidRPr="00123700">
        <w:rPr>
          <w:rFonts w:ascii="Times New Roman" w:hAnsi="Times New Roman"/>
          <w:bCs/>
          <w:sz w:val="24"/>
          <w:szCs w:val="24"/>
        </w:rPr>
        <w:t xml:space="preserve">2. Стороны пришли к соглашению внести в </w:t>
      </w:r>
      <w:r w:rsidR="00841039" w:rsidRPr="00123700">
        <w:rPr>
          <w:rFonts w:ascii="Times New Roman" w:hAnsi="Times New Roman"/>
          <w:bCs/>
          <w:sz w:val="24"/>
          <w:szCs w:val="24"/>
        </w:rPr>
        <w:t>коллективный договор</w:t>
      </w:r>
      <w:r w:rsidRPr="00123700">
        <w:rPr>
          <w:rFonts w:ascii="Times New Roman" w:hAnsi="Times New Roman"/>
          <w:bCs/>
          <w:sz w:val="24"/>
          <w:szCs w:val="24"/>
        </w:rPr>
        <w:t xml:space="preserve"> следующие изменения:</w:t>
      </w:r>
    </w:p>
    <w:p w:rsidR="0011627E" w:rsidRPr="00123700" w:rsidRDefault="0011627E" w:rsidP="007A7BD7">
      <w:pPr>
        <w:contextualSpacing/>
        <w:jc w:val="both"/>
        <w:rPr>
          <w:bCs/>
          <w:spacing w:val="-4"/>
        </w:rPr>
      </w:pPr>
      <w:r w:rsidRPr="00123700">
        <w:rPr>
          <w:b/>
        </w:rPr>
        <w:t xml:space="preserve">          Раздел </w:t>
      </w:r>
      <w:r w:rsidRPr="00123700">
        <w:rPr>
          <w:b/>
          <w:lang w:val="en-US"/>
        </w:rPr>
        <w:t>I</w:t>
      </w:r>
      <w:r w:rsidRPr="00123700">
        <w:rPr>
          <w:b/>
        </w:rPr>
        <w:t>. «Общие положения»</w:t>
      </w:r>
      <w:r w:rsidRPr="00123700">
        <w:rPr>
          <w:bCs/>
        </w:rPr>
        <w:t xml:space="preserve"> д</w:t>
      </w:r>
      <w:r w:rsidR="00841039" w:rsidRPr="00123700">
        <w:rPr>
          <w:bCs/>
          <w:spacing w:val="-4"/>
        </w:rPr>
        <w:t>ополнить пунктами 1.16.1 и 1.16.2</w:t>
      </w:r>
      <w:r w:rsidRPr="00123700">
        <w:rPr>
          <w:bCs/>
          <w:spacing w:val="-4"/>
        </w:rPr>
        <w:t xml:space="preserve"> следующего содержания:</w:t>
      </w:r>
    </w:p>
    <w:p w:rsidR="0011627E" w:rsidRPr="00123700" w:rsidRDefault="0011627E" w:rsidP="007A7BD7">
      <w:pPr>
        <w:contextualSpacing/>
        <w:jc w:val="both"/>
        <w:rPr>
          <w:b/>
          <w:spacing w:val="-4"/>
        </w:rPr>
      </w:pPr>
      <w:r w:rsidRPr="00123700">
        <w:rPr>
          <w:bCs/>
          <w:spacing w:val="-4"/>
        </w:rPr>
        <w:tab/>
      </w:r>
      <w:r w:rsidR="00841039" w:rsidRPr="00123700">
        <w:rPr>
          <w:b/>
          <w:spacing w:val="-4"/>
        </w:rPr>
        <w:t>«1.16.1</w:t>
      </w:r>
      <w:r w:rsidRPr="00123700">
        <w:rPr>
          <w:b/>
          <w:spacing w:val="-4"/>
        </w:rPr>
        <w:t>. «Соглашение вступает в силу с момента подписания и действует по 31 декабря 2020 года»;</w:t>
      </w:r>
    </w:p>
    <w:p w:rsidR="0011627E" w:rsidRPr="00123700" w:rsidRDefault="00841039" w:rsidP="007A7BD7">
      <w:pPr>
        <w:ind w:firstLine="708"/>
        <w:contextualSpacing/>
        <w:jc w:val="both"/>
        <w:rPr>
          <w:spacing w:val="-4"/>
        </w:rPr>
      </w:pPr>
      <w:r w:rsidRPr="00123700">
        <w:rPr>
          <w:spacing w:val="-4"/>
        </w:rPr>
        <w:t>«1.16.2</w:t>
      </w:r>
      <w:r w:rsidR="0011627E" w:rsidRPr="00123700">
        <w:rPr>
          <w:spacing w:val="-4"/>
        </w:rPr>
        <w:t xml:space="preserve">. «Текст </w:t>
      </w:r>
      <w:r w:rsidR="007A2D31" w:rsidRPr="00123700">
        <w:rPr>
          <w:spacing w:val="-4"/>
        </w:rPr>
        <w:t>коллективного договора</w:t>
      </w:r>
      <w:r w:rsidR="0011627E" w:rsidRPr="00123700">
        <w:rPr>
          <w:spacing w:val="-4"/>
        </w:rPr>
        <w:t>, измене</w:t>
      </w:r>
      <w:r w:rsidR="007A2D31" w:rsidRPr="00123700">
        <w:rPr>
          <w:spacing w:val="-4"/>
        </w:rPr>
        <w:t>ния и дополнения к нему размещаются на официальном сайте</w:t>
      </w:r>
      <w:r w:rsidR="0011627E" w:rsidRPr="00123700">
        <w:rPr>
          <w:spacing w:val="-4"/>
        </w:rPr>
        <w:t xml:space="preserve"> </w:t>
      </w:r>
      <w:r w:rsidR="008E5CB4" w:rsidRPr="008E5CB4">
        <w:rPr>
          <w:rFonts w:eastAsia="Calibri"/>
          <w:lang w:eastAsia="en-US"/>
        </w:rPr>
        <w:t>МБОУ«СОШ с. Ядыгерь»</w:t>
      </w:r>
      <w:r w:rsidR="008E5CB4" w:rsidRPr="00123700">
        <w:rPr>
          <w:rFonts w:eastAsia="Calibri"/>
          <w:b/>
          <w:lang w:eastAsia="en-US"/>
        </w:rPr>
        <w:t xml:space="preserve"> </w:t>
      </w:r>
      <w:r w:rsidR="007A2D31" w:rsidRPr="00123700">
        <w:rPr>
          <w:spacing w:val="-4"/>
        </w:rPr>
        <w:t>Кукморского муниципального района Республики Татарстан»</w:t>
      </w:r>
      <w:r w:rsidR="00AB678E" w:rsidRPr="00123700">
        <w:rPr>
          <w:spacing w:val="-4"/>
        </w:rPr>
        <w:t>.</w:t>
      </w:r>
    </w:p>
    <w:p w:rsidR="0011627E" w:rsidRPr="00123700" w:rsidRDefault="0050776C" w:rsidP="007A7BD7">
      <w:pPr>
        <w:contextualSpacing/>
        <w:jc w:val="both"/>
        <w:rPr>
          <w:rFonts w:eastAsia="Microsoft Sans Serif"/>
          <w:bCs/>
          <w:color w:val="000000"/>
          <w:spacing w:val="-4"/>
          <w:lang w:bidi="ru-RU"/>
        </w:rPr>
      </w:pPr>
      <w:r w:rsidRPr="00123700">
        <w:rPr>
          <w:rFonts w:eastAsia="Microsoft Sans Serif"/>
          <w:b/>
          <w:color w:val="000000"/>
          <w:spacing w:val="-4"/>
          <w:lang w:bidi="ru-RU"/>
        </w:rPr>
        <w:t xml:space="preserve">             Раздел II</w:t>
      </w:r>
      <w:r w:rsidR="0011627E" w:rsidRPr="00123700">
        <w:rPr>
          <w:rFonts w:eastAsia="Microsoft Sans Serif"/>
          <w:b/>
          <w:color w:val="000000"/>
          <w:spacing w:val="-4"/>
          <w:lang w:bidi="ru-RU"/>
        </w:rPr>
        <w:t>. «</w:t>
      </w:r>
      <w:r w:rsidRPr="00123700">
        <w:rPr>
          <w:rFonts w:eastAsia="Microsoft Sans Serif"/>
          <w:b/>
          <w:color w:val="000000"/>
          <w:spacing w:val="-4"/>
          <w:lang w:bidi="ru-RU"/>
        </w:rPr>
        <w:t>Гарантии при заключении, изменении и расторжении трудового договора</w:t>
      </w:r>
      <w:r w:rsidR="0011627E" w:rsidRPr="00123700">
        <w:rPr>
          <w:rFonts w:eastAsia="Microsoft Sans Serif"/>
          <w:b/>
          <w:color w:val="000000"/>
          <w:spacing w:val="-4"/>
          <w:lang w:bidi="ru-RU"/>
        </w:rPr>
        <w:t>»</w:t>
      </w:r>
      <w:r w:rsidR="0011627E" w:rsidRPr="00123700">
        <w:rPr>
          <w:rFonts w:eastAsia="Microsoft Sans Serif"/>
          <w:bCs/>
          <w:color w:val="000000"/>
          <w:spacing w:val="-4"/>
          <w:lang w:bidi="ru-RU"/>
        </w:rPr>
        <w:t xml:space="preserve"> дополнить пунктами </w:t>
      </w:r>
      <w:r w:rsidRPr="00123700">
        <w:rPr>
          <w:rFonts w:eastAsia="Microsoft Sans Serif"/>
          <w:bCs/>
          <w:color w:val="000000"/>
          <w:spacing w:val="-4"/>
          <w:lang w:bidi="ru-RU"/>
        </w:rPr>
        <w:t>2.</w:t>
      </w:r>
      <w:r w:rsidR="00123700" w:rsidRPr="00123700">
        <w:rPr>
          <w:rFonts w:eastAsia="Microsoft Sans Serif"/>
          <w:bCs/>
          <w:color w:val="000000"/>
          <w:spacing w:val="-4"/>
          <w:lang w:bidi="ru-RU"/>
        </w:rPr>
        <w:t>3</w:t>
      </w:r>
      <w:r w:rsidRPr="00123700">
        <w:rPr>
          <w:rFonts w:eastAsia="Microsoft Sans Serif"/>
          <w:bCs/>
          <w:color w:val="000000"/>
          <w:spacing w:val="-4"/>
          <w:lang w:bidi="ru-RU"/>
        </w:rPr>
        <w:t>.1.</w:t>
      </w:r>
      <w:r w:rsidR="00494644" w:rsidRPr="00123700">
        <w:rPr>
          <w:rFonts w:eastAsia="Microsoft Sans Serif"/>
          <w:bCs/>
          <w:color w:val="000000"/>
          <w:spacing w:val="-4"/>
          <w:lang w:bidi="ru-RU"/>
        </w:rPr>
        <w:t>-2.</w:t>
      </w:r>
      <w:r w:rsidR="00123700" w:rsidRPr="00123700">
        <w:rPr>
          <w:rFonts w:eastAsia="Microsoft Sans Serif"/>
          <w:bCs/>
          <w:color w:val="000000"/>
          <w:spacing w:val="-4"/>
          <w:lang w:bidi="ru-RU"/>
        </w:rPr>
        <w:t>3.</w:t>
      </w:r>
      <w:r w:rsidR="00494644" w:rsidRPr="00123700">
        <w:rPr>
          <w:rFonts w:eastAsia="Microsoft Sans Serif"/>
          <w:bCs/>
          <w:color w:val="000000"/>
          <w:spacing w:val="-4"/>
          <w:lang w:bidi="ru-RU"/>
        </w:rPr>
        <w:t>4.</w:t>
      </w:r>
      <w:r w:rsidR="0011627E" w:rsidRPr="00123700">
        <w:rPr>
          <w:rFonts w:eastAsia="Microsoft Sans Serif"/>
          <w:bCs/>
          <w:color w:val="000000"/>
          <w:spacing w:val="-4"/>
          <w:lang w:bidi="ru-RU"/>
        </w:rPr>
        <w:t xml:space="preserve"> следующего содержания:</w:t>
      </w:r>
    </w:p>
    <w:p w:rsidR="0011627E" w:rsidRPr="00123700" w:rsidRDefault="0011627E" w:rsidP="007A7BD7">
      <w:pPr>
        <w:contextualSpacing/>
        <w:jc w:val="both"/>
        <w:rPr>
          <w:bCs/>
          <w:spacing w:val="-4"/>
        </w:rPr>
      </w:pPr>
      <w:r w:rsidRPr="00123700">
        <w:rPr>
          <w:rFonts w:eastAsia="Microsoft Sans Serif"/>
          <w:bCs/>
          <w:color w:val="000000"/>
          <w:spacing w:val="-4"/>
          <w:lang w:bidi="ru-RU"/>
        </w:rPr>
        <w:t xml:space="preserve">           «</w:t>
      </w:r>
      <w:r w:rsidR="00494644" w:rsidRPr="00123700">
        <w:rPr>
          <w:rFonts w:eastAsia="Microsoft Sans Serif"/>
          <w:color w:val="000000"/>
          <w:spacing w:val="-4"/>
          <w:lang w:bidi="ru-RU"/>
        </w:rPr>
        <w:t>2.</w:t>
      </w:r>
      <w:r w:rsidR="00D64452">
        <w:rPr>
          <w:rFonts w:eastAsia="Microsoft Sans Serif"/>
          <w:color w:val="000000"/>
          <w:spacing w:val="-4"/>
          <w:lang w:bidi="ru-RU"/>
        </w:rPr>
        <w:t>3</w:t>
      </w:r>
      <w:r w:rsidR="00494644" w:rsidRPr="00123700">
        <w:rPr>
          <w:rFonts w:eastAsia="Microsoft Sans Serif"/>
          <w:color w:val="000000"/>
          <w:spacing w:val="-4"/>
          <w:lang w:bidi="ru-RU"/>
        </w:rPr>
        <w:t>.1.</w:t>
      </w:r>
      <w:r w:rsidRPr="00123700">
        <w:rPr>
          <w:bCs/>
          <w:spacing w:val="-4"/>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11627E" w:rsidRPr="00123700" w:rsidRDefault="00494644" w:rsidP="007A7BD7">
      <w:pPr>
        <w:ind w:firstLine="708"/>
        <w:contextualSpacing/>
        <w:jc w:val="both"/>
        <w:rPr>
          <w:bCs/>
          <w:spacing w:val="-4"/>
        </w:rPr>
      </w:pPr>
      <w:r w:rsidRPr="00123700">
        <w:rPr>
          <w:bCs/>
          <w:spacing w:val="-4"/>
        </w:rPr>
        <w:t>2</w:t>
      </w:r>
      <w:r w:rsidR="00D64452">
        <w:rPr>
          <w:bCs/>
          <w:spacing w:val="-4"/>
        </w:rPr>
        <w:t>.3</w:t>
      </w:r>
      <w:r w:rsidRPr="00123700">
        <w:rPr>
          <w:bCs/>
          <w:spacing w:val="-4"/>
        </w:rPr>
        <w:t>.2.</w:t>
      </w:r>
      <w:r w:rsidR="0011627E" w:rsidRPr="00123700">
        <w:rPr>
          <w:bCs/>
          <w:spacing w:val="-4"/>
        </w:rPr>
        <w:t xml:space="preserve">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11627E" w:rsidRPr="00123700" w:rsidRDefault="00494644" w:rsidP="007A7BD7">
      <w:pPr>
        <w:ind w:firstLine="708"/>
        <w:contextualSpacing/>
        <w:jc w:val="both"/>
        <w:rPr>
          <w:bCs/>
          <w:spacing w:val="-4"/>
        </w:rPr>
      </w:pPr>
      <w:r w:rsidRPr="00123700">
        <w:rPr>
          <w:bCs/>
          <w:spacing w:val="-4"/>
        </w:rPr>
        <w:t>2.</w:t>
      </w:r>
      <w:r w:rsidR="00D64452">
        <w:rPr>
          <w:bCs/>
          <w:spacing w:val="-4"/>
        </w:rPr>
        <w:t>3</w:t>
      </w:r>
      <w:r w:rsidRPr="00123700">
        <w:rPr>
          <w:bCs/>
          <w:spacing w:val="-4"/>
        </w:rPr>
        <w:t>.3</w:t>
      </w:r>
      <w:r w:rsidR="0011627E" w:rsidRPr="00123700">
        <w:rPr>
          <w:bCs/>
          <w:spacing w:val="-4"/>
        </w:rPr>
        <w:t>. 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11627E" w:rsidRPr="00123700" w:rsidRDefault="00494644" w:rsidP="007A7BD7">
      <w:pPr>
        <w:ind w:firstLine="708"/>
        <w:contextualSpacing/>
        <w:jc w:val="both"/>
        <w:rPr>
          <w:bCs/>
          <w:spacing w:val="-4"/>
        </w:rPr>
      </w:pPr>
      <w:r w:rsidRPr="00123700">
        <w:rPr>
          <w:bCs/>
          <w:spacing w:val="-4"/>
        </w:rPr>
        <w:t>2.</w:t>
      </w:r>
      <w:r w:rsidR="00D64452">
        <w:rPr>
          <w:bCs/>
          <w:spacing w:val="-4"/>
        </w:rPr>
        <w:t>3</w:t>
      </w:r>
      <w:r w:rsidRPr="00123700">
        <w:rPr>
          <w:bCs/>
          <w:spacing w:val="-4"/>
        </w:rPr>
        <w:t>.4.</w:t>
      </w:r>
      <w:r w:rsidR="0011627E" w:rsidRPr="00123700">
        <w:rPr>
          <w:bCs/>
          <w:spacing w:val="-4"/>
        </w:rPr>
        <w:t xml:space="preserve"> «Разместить на сайтах </w:t>
      </w:r>
      <w:r w:rsidRPr="00123700">
        <w:rPr>
          <w:bCs/>
          <w:spacing w:val="-4"/>
        </w:rPr>
        <w:t xml:space="preserve">Управления образования </w:t>
      </w:r>
      <w:r w:rsidR="0011627E" w:rsidRPr="00123700">
        <w:rPr>
          <w:bCs/>
          <w:spacing w:val="-4"/>
        </w:rPr>
        <w:t xml:space="preserve">Примерное положение о комиссии по урегулированию споров между участниками образовательных отношений. Рекомендовать в </w:t>
      </w:r>
      <w:r w:rsidRPr="00123700">
        <w:rPr>
          <w:bCs/>
          <w:spacing w:val="-4"/>
        </w:rPr>
        <w:t>коллективном договоре</w:t>
      </w:r>
      <w:r w:rsidR="0011627E" w:rsidRPr="00123700">
        <w:rPr>
          <w:bCs/>
          <w:spacing w:val="-4"/>
        </w:rPr>
        <w:t xml:space="preserve"> руководствоваться Положением при разработке работодателями локальных нормативных актов о комиссии по урегулированию споров между участниками образовательных отношений организаций, осуществляющих образовательную деятельность». (Приложение № 7).</w:t>
      </w:r>
    </w:p>
    <w:p w:rsidR="0011627E" w:rsidRPr="00123700" w:rsidRDefault="0011627E" w:rsidP="007A7BD7">
      <w:pPr>
        <w:contextualSpacing/>
        <w:jc w:val="both"/>
        <w:rPr>
          <w:bCs/>
          <w:spacing w:val="-4"/>
        </w:rPr>
      </w:pPr>
      <w:r w:rsidRPr="00123700">
        <w:rPr>
          <w:b/>
          <w:spacing w:val="-4"/>
        </w:rPr>
        <w:t xml:space="preserve">         Раздел </w:t>
      </w:r>
      <w:r w:rsidR="00295A4C" w:rsidRPr="00123700">
        <w:rPr>
          <w:rFonts w:eastAsia="Microsoft Sans Serif"/>
          <w:b/>
          <w:color w:val="000000"/>
          <w:spacing w:val="-4"/>
          <w:lang w:bidi="ru-RU"/>
        </w:rPr>
        <w:t>III</w:t>
      </w:r>
      <w:r w:rsidRPr="00123700">
        <w:rPr>
          <w:b/>
          <w:spacing w:val="-4"/>
        </w:rPr>
        <w:t>. «</w:t>
      </w:r>
      <w:r w:rsidR="00295A4C" w:rsidRPr="00123700">
        <w:rPr>
          <w:b/>
          <w:spacing w:val="-4"/>
        </w:rPr>
        <w:t>Р</w:t>
      </w:r>
      <w:r w:rsidRPr="00123700">
        <w:rPr>
          <w:b/>
          <w:spacing w:val="-4"/>
        </w:rPr>
        <w:t xml:space="preserve">абочее время и время отдыха» </w:t>
      </w:r>
      <w:r w:rsidRPr="00123700">
        <w:rPr>
          <w:bCs/>
          <w:spacing w:val="-4"/>
        </w:rPr>
        <w:t xml:space="preserve">дополнить пунктом </w:t>
      </w:r>
      <w:r w:rsidR="00295A4C" w:rsidRPr="00123700">
        <w:rPr>
          <w:bCs/>
          <w:spacing w:val="-4"/>
        </w:rPr>
        <w:t>3.</w:t>
      </w:r>
      <w:r w:rsidR="00123700" w:rsidRPr="00123700">
        <w:rPr>
          <w:bCs/>
          <w:spacing w:val="-4"/>
        </w:rPr>
        <w:t>29.2</w:t>
      </w:r>
      <w:r w:rsidR="00070C19" w:rsidRPr="00123700">
        <w:rPr>
          <w:bCs/>
          <w:spacing w:val="-4"/>
        </w:rPr>
        <w:t>.-3.2</w:t>
      </w:r>
      <w:r w:rsidR="00123700" w:rsidRPr="00123700">
        <w:rPr>
          <w:bCs/>
          <w:spacing w:val="-4"/>
        </w:rPr>
        <w:t>9</w:t>
      </w:r>
      <w:r w:rsidR="00295A4C" w:rsidRPr="00123700">
        <w:rPr>
          <w:bCs/>
          <w:spacing w:val="-4"/>
        </w:rPr>
        <w:t>.</w:t>
      </w:r>
      <w:r w:rsidR="00123700" w:rsidRPr="00123700">
        <w:rPr>
          <w:bCs/>
          <w:spacing w:val="-4"/>
        </w:rPr>
        <w:t>4</w:t>
      </w:r>
    </w:p>
    <w:p w:rsidR="0011627E" w:rsidRPr="00123700" w:rsidRDefault="0011627E" w:rsidP="007A7BD7">
      <w:pPr>
        <w:ind w:firstLine="709"/>
        <w:contextualSpacing/>
        <w:jc w:val="both"/>
        <w:rPr>
          <w:bCs/>
          <w:spacing w:val="-4"/>
        </w:rPr>
      </w:pPr>
      <w:r w:rsidRPr="00123700">
        <w:rPr>
          <w:bCs/>
          <w:spacing w:val="-4"/>
        </w:rPr>
        <w:t>«</w:t>
      </w:r>
      <w:r w:rsidR="00295A4C" w:rsidRPr="00123700">
        <w:rPr>
          <w:bCs/>
          <w:spacing w:val="-4"/>
        </w:rPr>
        <w:t>3.</w:t>
      </w:r>
      <w:r w:rsidR="00123700" w:rsidRPr="00123700">
        <w:rPr>
          <w:bCs/>
          <w:spacing w:val="-4"/>
        </w:rPr>
        <w:t>29.2</w:t>
      </w:r>
      <w:r w:rsidRPr="00123700">
        <w:rPr>
          <w:bCs/>
          <w:spacing w:val="-4"/>
        </w:rPr>
        <w:t>.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755330" w:rsidRPr="00123700" w:rsidRDefault="00295A4C" w:rsidP="007A7BD7">
      <w:pPr>
        <w:contextualSpacing/>
        <w:jc w:val="both"/>
        <w:rPr>
          <w:spacing w:val="-4"/>
        </w:rPr>
      </w:pPr>
      <w:r w:rsidRPr="00123700">
        <w:rPr>
          <w:bCs/>
          <w:spacing w:val="-4"/>
        </w:rPr>
        <w:t xml:space="preserve">          «3</w:t>
      </w:r>
      <w:r w:rsidR="0011627E" w:rsidRPr="00123700">
        <w:rPr>
          <w:bCs/>
          <w:spacing w:val="-4"/>
        </w:rPr>
        <w:t>.</w:t>
      </w:r>
      <w:r w:rsidR="00123700" w:rsidRPr="00123700">
        <w:rPr>
          <w:bCs/>
          <w:spacing w:val="-4"/>
        </w:rPr>
        <w:t>29</w:t>
      </w:r>
      <w:r w:rsidR="0011627E" w:rsidRPr="00123700">
        <w:rPr>
          <w:bCs/>
          <w:spacing w:val="-4"/>
        </w:rPr>
        <w:t>.</w:t>
      </w:r>
      <w:r w:rsidR="00123700" w:rsidRPr="00123700">
        <w:rPr>
          <w:bCs/>
          <w:spacing w:val="-4"/>
        </w:rPr>
        <w:t>3</w:t>
      </w:r>
      <w:r w:rsidR="0011627E" w:rsidRPr="00123700">
        <w:rPr>
          <w:bCs/>
          <w:spacing w:val="-4"/>
        </w:rPr>
        <w:t xml:space="preserve"> «Педагогические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sidR="0011627E" w:rsidRPr="00123700">
        <w:rPr>
          <w:spacing w:val="-4"/>
        </w:rPr>
        <w:t>(Приложение № 6);</w:t>
      </w:r>
    </w:p>
    <w:p w:rsidR="0011627E" w:rsidRPr="00123700" w:rsidRDefault="0011627E" w:rsidP="007A7BD7">
      <w:pPr>
        <w:ind w:firstLine="709"/>
        <w:contextualSpacing/>
        <w:jc w:val="both"/>
        <w:rPr>
          <w:spacing w:val="-4"/>
        </w:rPr>
      </w:pPr>
      <w:r w:rsidRPr="00123700">
        <w:rPr>
          <w:spacing w:val="-4"/>
        </w:rPr>
        <w:t>«</w:t>
      </w:r>
      <w:r w:rsidR="00070C19" w:rsidRPr="00123700">
        <w:rPr>
          <w:spacing w:val="-4"/>
        </w:rPr>
        <w:t>3.2</w:t>
      </w:r>
      <w:r w:rsidR="00123700" w:rsidRPr="00123700">
        <w:rPr>
          <w:spacing w:val="-4"/>
        </w:rPr>
        <w:t>9</w:t>
      </w:r>
      <w:r w:rsidR="00070C19" w:rsidRPr="00123700">
        <w:rPr>
          <w:spacing w:val="-4"/>
        </w:rPr>
        <w:t>.</w:t>
      </w:r>
      <w:r w:rsidRPr="00123700">
        <w:rPr>
          <w:spacing w:val="-4"/>
        </w:rPr>
        <w:t xml:space="preserve"> </w:t>
      </w:r>
      <w:r w:rsidR="00123700" w:rsidRPr="00123700">
        <w:rPr>
          <w:spacing w:val="-4"/>
        </w:rPr>
        <w:t>4</w:t>
      </w:r>
      <w:r w:rsidR="008E5CB4">
        <w:rPr>
          <w:spacing w:val="-4"/>
        </w:rPr>
        <w:t xml:space="preserve"> </w:t>
      </w:r>
      <w:r w:rsidRPr="00123700">
        <w:rPr>
          <w:spacing w:val="-4"/>
        </w:rPr>
        <w:t>Стороны подтверждают, что ж</w:t>
      </w:r>
      <w:r w:rsidRPr="00123700">
        <w:t xml:space="preserve">енщины, работающие в сельской местности, имеют право: </w:t>
      </w:r>
      <w:bookmarkStart w:id="1" w:name="sub_263012"/>
    </w:p>
    <w:p w:rsidR="0011627E" w:rsidRPr="00123700" w:rsidRDefault="00070C19" w:rsidP="007A7BD7">
      <w:pPr>
        <w:ind w:firstLine="708"/>
        <w:contextualSpacing/>
        <w:jc w:val="both"/>
      </w:pPr>
      <w:r w:rsidRPr="00123700">
        <w:t xml:space="preserve">на </w:t>
      </w:r>
      <w:r w:rsidR="0011627E" w:rsidRPr="00123700">
        <w:t xml:space="preserve">предоставление по </w:t>
      </w:r>
      <w:r w:rsidRPr="00123700">
        <w:t xml:space="preserve">их письменному заявлению одного </w:t>
      </w:r>
      <w:r w:rsidR="0011627E" w:rsidRPr="00123700">
        <w:t>дополнительного выходного дня в месяц без сохранения заработной платы;</w:t>
      </w:r>
    </w:p>
    <w:bookmarkEnd w:id="1"/>
    <w:p w:rsidR="0011627E" w:rsidRPr="00123700" w:rsidRDefault="0011627E" w:rsidP="007A7BD7">
      <w:pPr>
        <w:widowControl w:val="0"/>
        <w:autoSpaceDE w:val="0"/>
        <w:autoSpaceDN w:val="0"/>
        <w:adjustRightInd w:val="0"/>
        <w:ind w:firstLine="720"/>
        <w:contextualSpacing/>
        <w:jc w:val="both"/>
      </w:pPr>
      <w:r w:rsidRPr="00123700">
        <w:t xml:space="preserve">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w:t>
      </w:r>
      <w:r w:rsidRPr="00123700">
        <w:lastRenderedPageBreak/>
        <w:t>плата выплачивается в том же размере, что и при полной рабочей неделе;</w:t>
      </w:r>
    </w:p>
    <w:p w:rsidR="0011627E" w:rsidRPr="00123700" w:rsidRDefault="0011627E" w:rsidP="007A7BD7">
      <w:pPr>
        <w:widowControl w:val="0"/>
        <w:autoSpaceDE w:val="0"/>
        <w:autoSpaceDN w:val="0"/>
        <w:adjustRightInd w:val="0"/>
        <w:ind w:firstLine="720"/>
        <w:contextualSpacing/>
        <w:jc w:val="both"/>
      </w:pPr>
      <w:bookmarkStart w:id="2" w:name="sub_26314"/>
      <w:r w:rsidRPr="00123700">
        <w:t>на установление оплаты труда в повышенном размере на работах, где по условиям труда рабочий день разделен на части.»</w:t>
      </w:r>
    </w:p>
    <w:bookmarkEnd w:id="2"/>
    <w:p w:rsidR="0011627E" w:rsidRPr="00123700" w:rsidRDefault="0011627E" w:rsidP="007A7BD7">
      <w:pPr>
        <w:tabs>
          <w:tab w:val="left" w:pos="1710"/>
        </w:tabs>
        <w:contextualSpacing/>
        <w:jc w:val="both"/>
        <w:rPr>
          <w:bCs/>
          <w:spacing w:val="-4"/>
        </w:rPr>
      </w:pPr>
      <w:r w:rsidRPr="00123700">
        <w:rPr>
          <w:b/>
          <w:bCs/>
          <w:spacing w:val="-4"/>
        </w:rPr>
        <w:t xml:space="preserve">           Раздел </w:t>
      </w:r>
      <w:r w:rsidR="00F63CFE" w:rsidRPr="00123700">
        <w:rPr>
          <w:b/>
          <w:bCs/>
          <w:spacing w:val="-4"/>
          <w:lang w:val="en-US"/>
        </w:rPr>
        <w:t>I</w:t>
      </w:r>
      <w:r w:rsidRPr="00123700">
        <w:rPr>
          <w:b/>
          <w:bCs/>
          <w:spacing w:val="-4"/>
          <w:lang w:val="en-US"/>
        </w:rPr>
        <w:t>V</w:t>
      </w:r>
      <w:r w:rsidR="00B06699" w:rsidRPr="00123700">
        <w:rPr>
          <w:b/>
          <w:bCs/>
          <w:spacing w:val="-4"/>
        </w:rPr>
        <w:t xml:space="preserve">. «Оплата и нормирование труда» </w:t>
      </w:r>
      <w:r w:rsidR="00B06699" w:rsidRPr="00123700">
        <w:rPr>
          <w:bCs/>
          <w:spacing w:val="-4"/>
        </w:rPr>
        <w:t xml:space="preserve">дополнить пунктом 5. </w:t>
      </w:r>
      <w:r w:rsidRPr="00123700">
        <w:rPr>
          <w:spacing w:val="-4"/>
        </w:rPr>
        <w:t>следующего содержания:</w:t>
      </w:r>
    </w:p>
    <w:p w:rsidR="0011627E" w:rsidRPr="00123700" w:rsidRDefault="0011627E" w:rsidP="007A7BD7">
      <w:pPr>
        <w:widowControl w:val="0"/>
        <w:tabs>
          <w:tab w:val="left" w:pos="1095"/>
        </w:tabs>
        <w:contextualSpacing/>
        <w:jc w:val="both"/>
        <w:rPr>
          <w:color w:val="000000"/>
          <w:spacing w:val="-4"/>
          <w:lang w:bidi="ru-RU"/>
        </w:rPr>
      </w:pPr>
      <w:r w:rsidRPr="00123700">
        <w:rPr>
          <w:color w:val="000000"/>
          <w:spacing w:val="-4"/>
          <w:lang w:bidi="ru-RU"/>
        </w:rPr>
        <w:t xml:space="preserve">            «- увеличению фонда оплаты труда на величину фактической инфляции в предшествующем году;</w:t>
      </w:r>
    </w:p>
    <w:p w:rsidR="0011627E" w:rsidRPr="00123700" w:rsidRDefault="0011627E" w:rsidP="007A7BD7">
      <w:pPr>
        <w:widowControl w:val="0"/>
        <w:tabs>
          <w:tab w:val="left" w:pos="1522"/>
        </w:tabs>
        <w:contextualSpacing/>
        <w:jc w:val="both"/>
        <w:rPr>
          <w:bCs/>
          <w:spacing w:val="-4"/>
          <w:lang w:bidi="ru-RU"/>
        </w:rPr>
      </w:pPr>
      <w:r w:rsidRPr="00123700">
        <w:rPr>
          <w:color w:val="000000"/>
          <w:spacing w:val="-4"/>
          <w:lang w:bidi="ru-RU"/>
        </w:rPr>
        <w:t xml:space="preserve">            -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123700">
        <w:rPr>
          <w:bCs/>
          <w:spacing w:val="-4"/>
          <w:lang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11627E" w:rsidRPr="00123700" w:rsidRDefault="0011627E" w:rsidP="007A7BD7">
      <w:pPr>
        <w:widowControl w:val="0"/>
        <w:tabs>
          <w:tab w:val="left" w:pos="1522"/>
        </w:tabs>
        <w:contextualSpacing/>
        <w:jc w:val="both"/>
        <w:rPr>
          <w:color w:val="000000"/>
          <w:spacing w:val="-4"/>
          <w:lang w:bidi="ru-RU"/>
        </w:rPr>
      </w:pPr>
      <w:r w:rsidRPr="00123700">
        <w:rPr>
          <w:color w:val="000000"/>
          <w:spacing w:val="-4"/>
          <w:lang w:bidi="ru-RU"/>
        </w:rPr>
        <w:t xml:space="preserve">           -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3D0C6B" w:rsidRPr="00123700" w:rsidRDefault="0011627E" w:rsidP="007A7BD7">
      <w:pPr>
        <w:widowControl w:val="0"/>
        <w:tabs>
          <w:tab w:val="left" w:pos="1422"/>
        </w:tabs>
        <w:contextualSpacing/>
        <w:jc w:val="both"/>
        <w:rPr>
          <w:color w:val="000000"/>
          <w:spacing w:val="-4"/>
          <w:lang w:bidi="ru-RU"/>
        </w:rPr>
      </w:pPr>
      <w:r w:rsidRPr="00123700">
        <w:rPr>
          <w:color w:val="000000"/>
          <w:spacing w:val="-4"/>
          <w:lang w:bidi="ru-RU"/>
        </w:rPr>
        <w:t xml:space="preserve">           - постепенного доведения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w:t>
      </w:r>
      <w:r w:rsidR="00541AF6" w:rsidRPr="00123700">
        <w:rPr>
          <w:color w:val="000000"/>
          <w:spacing w:val="-4"/>
          <w:lang w:bidi="ru-RU"/>
        </w:rPr>
        <w:t>мального размера оплаты труда.».</w:t>
      </w:r>
    </w:p>
    <w:p w:rsidR="003D0C6B" w:rsidRPr="00123700" w:rsidRDefault="00DF7B89" w:rsidP="007A7BD7">
      <w:pPr>
        <w:widowControl w:val="0"/>
        <w:tabs>
          <w:tab w:val="left" w:pos="1422"/>
        </w:tabs>
        <w:ind w:firstLine="709"/>
        <w:contextualSpacing/>
        <w:jc w:val="both"/>
        <w:rPr>
          <w:color w:val="000000"/>
          <w:spacing w:val="-4"/>
          <w:lang w:bidi="ru-RU"/>
        </w:rPr>
      </w:pPr>
      <w:r w:rsidRPr="00123700">
        <w:rPr>
          <w:b/>
          <w:spacing w:val="-4"/>
        </w:rPr>
        <w:t>Раздел</w:t>
      </w:r>
      <w:r w:rsidR="003D0C6B" w:rsidRPr="00123700">
        <w:rPr>
          <w:b/>
          <w:spacing w:val="-4"/>
        </w:rPr>
        <w:t xml:space="preserve"> </w:t>
      </w:r>
      <w:r w:rsidR="003D0C6B" w:rsidRPr="00123700">
        <w:rPr>
          <w:b/>
          <w:spacing w:val="-4"/>
          <w:lang w:val="en-US"/>
        </w:rPr>
        <w:t>V</w:t>
      </w:r>
      <w:r w:rsidR="003D0C6B" w:rsidRPr="00123700">
        <w:rPr>
          <w:b/>
          <w:spacing w:val="-4"/>
        </w:rPr>
        <w:t xml:space="preserve">. «Охрана труда и здоровье» </w:t>
      </w:r>
      <w:r w:rsidR="003D0C6B" w:rsidRPr="00123700">
        <w:rPr>
          <w:spacing w:val="-4"/>
        </w:rPr>
        <w:t>пункт 5.1.4. изложить в следующей редакции:</w:t>
      </w:r>
    </w:p>
    <w:p w:rsidR="003D0C6B" w:rsidRPr="00123700" w:rsidRDefault="003D0C6B" w:rsidP="007A7BD7">
      <w:pPr>
        <w:ind w:firstLine="708"/>
        <w:contextualSpacing/>
        <w:jc w:val="both"/>
        <w:rPr>
          <w:bCs/>
          <w:spacing w:val="-4"/>
        </w:rPr>
      </w:pPr>
      <w:r w:rsidRPr="00123700">
        <w:rPr>
          <w:bCs/>
          <w:spacing w:val="-4"/>
        </w:rPr>
        <w:t>«5.1.4.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3D0C6B" w:rsidRPr="00123700" w:rsidRDefault="003D0C6B" w:rsidP="007A7BD7">
      <w:pPr>
        <w:ind w:firstLine="708"/>
        <w:contextualSpacing/>
        <w:jc w:val="both"/>
        <w:rPr>
          <w:bCs/>
          <w:spacing w:val="-4"/>
        </w:rPr>
      </w:pPr>
      <w:r w:rsidRPr="00123700">
        <w:rPr>
          <w:bCs/>
          <w:spacing w:val="-4"/>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Pr="00123700">
        <w:rPr>
          <w:b/>
          <w:spacing w:val="-4"/>
        </w:rPr>
        <w:t>до 30%)</w:t>
      </w:r>
      <w:r w:rsidRPr="00123700">
        <w:rPr>
          <w:bCs/>
          <w:spacing w:val="-4"/>
        </w:rPr>
        <w:t>, перечисленных в Фонд социального страхования на предупредительные меры по сокращению производственного травматизма».</w:t>
      </w:r>
    </w:p>
    <w:p w:rsidR="0011627E" w:rsidRPr="00123700" w:rsidRDefault="00541AF6" w:rsidP="007A7BD7">
      <w:pPr>
        <w:ind w:firstLine="708"/>
        <w:contextualSpacing/>
        <w:jc w:val="both"/>
        <w:rPr>
          <w:bCs/>
          <w:spacing w:val="-4"/>
        </w:rPr>
      </w:pPr>
      <w:r w:rsidRPr="00123700">
        <w:rPr>
          <w:b/>
          <w:spacing w:val="-4"/>
        </w:rPr>
        <w:t>Раздел</w:t>
      </w:r>
      <w:r w:rsidR="0011627E" w:rsidRPr="00123700">
        <w:rPr>
          <w:b/>
          <w:spacing w:val="-4"/>
        </w:rPr>
        <w:t xml:space="preserve"> </w:t>
      </w:r>
      <w:r w:rsidRPr="00123700">
        <w:rPr>
          <w:b/>
          <w:spacing w:val="-4"/>
          <w:lang w:val="en-US"/>
        </w:rPr>
        <w:t>V</w:t>
      </w:r>
      <w:r w:rsidR="0011627E" w:rsidRPr="00123700">
        <w:rPr>
          <w:b/>
          <w:spacing w:val="-4"/>
          <w:lang w:val="en-US"/>
        </w:rPr>
        <w:t>I</w:t>
      </w:r>
      <w:r w:rsidR="0011627E" w:rsidRPr="00123700">
        <w:rPr>
          <w:b/>
          <w:spacing w:val="-4"/>
        </w:rPr>
        <w:t>.  «</w:t>
      </w:r>
      <w:r w:rsidRPr="00123700">
        <w:rPr>
          <w:b/>
          <w:spacing w:val="-4"/>
        </w:rPr>
        <w:t>Социальные гарантии и льготы</w:t>
      </w:r>
      <w:r w:rsidR="0011627E" w:rsidRPr="00123700">
        <w:rPr>
          <w:b/>
          <w:spacing w:val="-4"/>
        </w:rPr>
        <w:t xml:space="preserve">» </w:t>
      </w:r>
      <w:r w:rsidR="005D3ED2" w:rsidRPr="00123700">
        <w:rPr>
          <w:spacing w:val="-4"/>
        </w:rPr>
        <w:t xml:space="preserve">дополнить </w:t>
      </w:r>
      <w:r w:rsidRPr="00123700">
        <w:rPr>
          <w:spacing w:val="-4"/>
        </w:rPr>
        <w:t>пункт</w:t>
      </w:r>
      <w:r w:rsidR="005D3ED2" w:rsidRPr="00123700">
        <w:rPr>
          <w:spacing w:val="-4"/>
        </w:rPr>
        <w:t>ом</w:t>
      </w:r>
      <w:r w:rsidRPr="00123700">
        <w:rPr>
          <w:spacing w:val="-4"/>
        </w:rPr>
        <w:t xml:space="preserve"> </w:t>
      </w:r>
      <w:r w:rsidR="005D3ED2" w:rsidRPr="00123700">
        <w:rPr>
          <w:spacing w:val="-4"/>
        </w:rPr>
        <w:t>6.1.</w:t>
      </w:r>
      <w:r w:rsidR="00702305">
        <w:rPr>
          <w:spacing w:val="-4"/>
        </w:rPr>
        <w:t>7</w:t>
      </w:r>
      <w:r w:rsidR="005D3ED2" w:rsidRPr="00123700">
        <w:rPr>
          <w:spacing w:val="-4"/>
        </w:rPr>
        <w:t>.</w:t>
      </w:r>
      <w:r w:rsidR="003D0C6B" w:rsidRPr="00123700">
        <w:rPr>
          <w:spacing w:val="-4"/>
        </w:rPr>
        <w:t>-6.1.1</w:t>
      </w:r>
      <w:r w:rsidR="00702305">
        <w:rPr>
          <w:spacing w:val="-4"/>
        </w:rPr>
        <w:t>0</w:t>
      </w:r>
      <w:r w:rsidR="003D0C6B" w:rsidRPr="00123700">
        <w:rPr>
          <w:spacing w:val="-4"/>
        </w:rPr>
        <w:t>.</w:t>
      </w:r>
    </w:p>
    <w:p w:rsidR="0011627E" w:rsidRPr="00123700" w:rsidRDefault="0011627E" w:rsidP="007A7BD7">
      <w:pPr>
        <w:contextualSpacing/>
        <w:jc w:val="both"/>
        <w:rPr>
          <w:bCs/>
          <w:spacing w:val="-4"/>
        </w:rPr>
      </w:pPr>
      <w:r w:rsidRPr="00123700">
        <w:rPr>
          <w:bCs/>
          <w:spacing w:val="-4"/>
        </w:rPr>
        <w:t xml:space="preserve">          «</w:t>
      </w:r>
      <w:r w:rsidR="005D3ED2" w:rsidRPr="00123700">
        <w:rPr>
          <w:bCs/>
          <w:spacing w:val="-4"/>
        </w:rPr>
        <w:t>6.1.</w:t>
      </w:r>
      <w:r w:rsidR="00702305">
        <w:rPr>
          <w:bCs/>
          <w:spacing w:val="-4"/>
        </w:rPr>
        <w:t>7</w:t>
      </w:r>
      <w:r w:rsidR="005D3ED2" w:rsidRPr="00123700">
        <w:rPr>
          <w:bCs/>
          <w:spacing w:val="-4"/>
        </w:rPr>
        <w:t>.</w:t>
      </w:r>
      <w:r w:rsidRPr="00123700">
        <w:rPr>
          <w:bCs/>
          <w:spacing w:val="-4"/>
        </w:rPr>
        <w:t xml:space="preserve">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1627E" w:rsidRPr="00123700" w:rsidRDefault="0011627E" w:rsidP="007A7BD7">
      <w:pPr>
        <w:ind w:firstLine="708"/>
        <w:contextualSpacing/>
        <w:jc w:val="both"/>
        <w:rPr>
          <w:bCs/>
          <w:spacing w:val="-4"/>
        </w:rPr>
      </w:pPr>
      <w:r w:rsidRPr="00123700">
        <w:rPr>
          <w:bCs/>
          <w:spacing w:val="-4"/>
        </w:rPr>
        <w:t>-  одинокие матери и отцы, воспитывающие ребенка в возрасте до 16 лет;</w:t>
      </w:r>
    </w:p>
    <w:p w:rsidR="0011627E" w:rsidRPr="00123700" w:rsidRDefault="0011627E" w:rsidP="007A7BD7">
      <w:pPr>
        <w:ind w:firstLine="708"/>
        <w:contextualSpacing/>
        <w:jc w:val="both"/>
        <w:rPr>
          <w:bCs/>
          <w:spacing w:val="-4"/>
        </w:rPr>
      </w:pPr>
      <w:r w:rsidRPr="00123700">
        <w:rPr>
          <w:bCs/>
          <w:spacing w:val="-4"/>
        </w:rPr>
        <w:t>- работники предпенсионного возраста (в течение пяти лет до наступления возраста, дающего право на страховую пенсию по старости, в том числе назначаемую досрочно);</w:t>
      </w:r>
    </w:p>
    <w:p w:rsidR="0011627E" w:rsidRPr="00123700" w:rsidRDefault="0011627E" w:rsidP="007A7BD7">
      <w:pPr>
        <w:ind w:firstLine="708"/>
        <w:contextualSpacing/>
        <w:jc w:val="both"/>
        <w:rPr>
          <w:bCs/>
          <w:spacing w:val="-4"/>
        </w:rPr>
      </w:pPr>
      <w:r w:rsidRPr="00123700">
        <w:rPr>
          <w:bCs/>
          <w:spacing w:val="-4"/>
        </w:rPr>
        <w:t>- родители, имеющие ребенка – инвалида в возрасте до 18 лет;</w:t>
      </w:r>
    </w:p>
    <w:p w:rsidR="0011627E" w:rsidRPr="00123700" w:rsidRDefault="0011627E" w:rsidP="007A7BD7">
      <w:pPr>
        <w:ind w:firstLine="708"/>
        <w:contextualSpacing/>
        <w:jc w:val="both"/>
        <w:rPr>
          <w:bCs/>
          <w:spacing w:val="-4"/>
        </w:rPr>
      </w:pPr>
      <w:r w:rsidRPr="00123700">
        <w:rPr>
          <w:bCs/>
          <w:spacing w:val="-4"/>
        </w:rPr>
        <w:t>- проработавшие в организации свыше 10 лет;</w:t>
      </w:r>
    </w:p>
    <w:p w:rsidR="0011627E" w:rsidRPr="00123700" w:rsidRDefault="0011627E" w:rsidP="007A7BD7">
      <w:pPr>
        <w:ind w:firstLine="708"/>
        <w:contextualSpacing/>
        <w:jc w:val="both"/>
        <w:rPr>
          <w:bCs/>
          <w:spacing w:val="-4"/>
        </w:rPr>
      </w:pPr>
      <w:r w:rsidRPr="00123700">
        <w:rPr>
          <w:bCs/>
          <w:spacing w:val="-4"/>
        </w:rPr>
        <w:t>- награжденные государственными и (или) ведомственными наградами в связи с педагогической деятельностью;</w:t>
      </w:r>
    </w:p>
    <w:p w:rsidR="0011627E" w:rsidRPr="00123700" w:rsidRDefault="0011627E" w:rsidP="007A7BD7">
      <w:pPr>
        <w:ind w:firstLine="708"/>
        <w:contextualSpacing/>
        <w:jc w:val="both"/>
        <w:rPr>
          <w:bCs/>
          <w:spacing w:val="-4"/>
        </w:rPr>
      </w:pPr>
      <w:r w:rsidRPr="00123700">
        <w:rPr>
          <w:bCs/>
          <w:spacing w:val="-4"/>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D0C6B" w:rsidRPr="00123700" w:rsidRDefault="003D0C6B" w:rsidP="007A7BD7">
      <w:pPr>
        <w:widowControl w:val="0"/>
        <w:contextualSpacing/>
        <w:jc w:val="both"/>
        <w:rPr>
          <w:spacing w:val="-4"/>
          <w:lang w:bidi="ru-RU"/>
        </w:rPr>
      </w:pPr>
      <w:r w:rsidRPr="00123700">
        <w:rPr>
          <w:spacing w:val="-4"/>
          <w:lang w:bidi="ru-RU"/>
        </w:rPr>
        <w:t xml:space="preserve">     </w:t>
      </w:r>
      <w:r w:rsidR="00DF7B89" w:rsidRPr="00123700">
        <w:rPr>
          <w:spacing w:val="-4"/>
          <w:lang w:bidi="ru-RU"/>
        </w:rPr>
        <w:t xml:space="preserve">       </w:t>
      </w:r>
      <w:r w:rsidRPr="00123700">
        <w:rPr>
          <w:spacing w:val="-4"/>
          <w:lang w:bidi="ru-RU"/>
        </w:rPr>
        <w:t>«6.1.</w:t>
      </w:r>
      <w:r w:rsidR="00702305">
        <w:rPr>
          <w:spacing w:val="-4"/>
          <w:lang w:bidi="ru-RU"/>
        </w:rPr>
        <w:t>8</w:t>
      </w:r>
      <w:r w:rsidRPr="00123700">
        <w:rPr>
          <w:spacing w:val="-4"/>
          <w:lang w:bidi="ru-RU"/>
        </w:rPr>
        <w:t>. Участие в реализации социальных проектов Республиканского комитета профсоюза работников образования для членов профсоюза:</w:t>
      </w:r>
    </w:p>
    <w:p w:rsidR="003D0C6B" w:rsidRPr="00123700" w:rsidRDefault="003D0C6B" w:rsidP="007A7BD7">
      <w:pPr>
        <w:widowControl w:val="0"/>
        <w:ind w:firstLine="708"/>
        <w:contextualSpacing/>
        <w:jc w:val="both"/>
        <w:rPr>
          <w:spacing w:val="-4"/>
          <w:lang w:bidi="ru-RU"/>
        </w:rPr>
      </w:pPr>
      <w:r w:rsidRPr="00123700">
        <w:rPr>
          <w:spacing w:val="-4"/>
          <w:lang w:bidi="ru-RU"/>
        </w:rPr>
        <w:t xml:space="preserve"> -  льготные путевки в санатории ФПРТ, объединения Профкурорт ФНПР;</w:t>
      </w:r>
    </w:p>
    <w:p w:rsidR="003D0C6B" w:rsidRPr="00123700" w:rsidRDefault="00DF7B89" w:rsidP="007A7BD7">
      <w:pPr>
        <w:widowControl w:val="0"/>
        <w:contextualSpacing/>
        <w:jc w:val="both"/>
        <w:rPr>
          <w:spacing w:val="-4"/>
          <w:lang w:bidi="ru-RU"/>
        </w:rPr>
      </w:pPr>
      <w:r w:rsidRPr="00123700">
        <w:rPr>
          <w:spacing w:val="-4"/>
          <w:lang w:bidi="ru-RU"/>
        </w:rPr>
        <w:t xml:space="preserve">            </w:t>
      </w:r>
      <w:r w:rsidR="003D0C6B" w:rsidRPr="00123700">
        <w:rPr>
          <w:spacing w:val="-4"/>
          <w:lang w:bidi="ru-RU"/>
        </w:rPr>
        <w:t>- отдых в Крым по проекту «За здоровьем в Крым»;</w:t>
      </w:r>
    </w:p>
    <w:p w:rsidR="003D0C6B" w:rsidRPr="00123700" w:rsidRDefault="003D0C6B" w:rsidP="007A7BD7">
      <w:pPr>
        <w:widowControl w:val="0"/>
        <w:tabs>
          <w:tab w:val="left" w:pos="1446"/>
        </w:tabs>
        <w:contextualSpacing/>
        <w:jc w:val="both"/>
        <w:rPr>
          <w:spacing w:val="-4"/>
          <w:lang w:bidi="ru-RU"/>
        </w:rPr>
      </w:pPr>
      <w:r w:rsidRPr="00123700">
        <w:rPr>
          <w:spacing w:val="-4"/>
          <w:lang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3D0C6B" w:rsidRPr="00123700" w:rsidRDefault="003D0C6B" w:rsidP="007A7BD7">
      <w:pPr>
        <w:widowControl w:val="0"/>
        <w:tabs>
          <w:tab w:val="left" w:pos="1446"/>
        </w:tabs>
        <w:contextualSpacing/>
        <w:jc w:val="both"/>
        <w:rPr>
          <w:bCs/>
          <w:spacing w:val="-4"/>
          <w:lang w:bidi="ru-RU"/>
        </w:rPr>
      </w:pPr>
      <w:r w:rsidRPr="00123700">
        <w:rPr>
          <w:spacing w:val="-4"/>
          <w:lang w:bidi="ru-RU"/>
        </w:rPr>
        <w:t xml:space="preserve">           - льготный потребительский кредит </w:t>
      </w:r>
      <w:r w:rsidRPr="00123700">
        <w:rPr>
          <w:bCs/>
          <w:spacing w:val="-4"/>
          <w:lang w:bidi="ru-RU"/>
        </w:rPr>
        <w:t>в кредитных организациях на территории Республики Татарстан.»;</w:t>
      </w:r>
    </w:p>
    <w:p w:rsidR="003D0C6B" w:rsidRPr="00123700" w:rsidRDefault="003D0C6B" w:rsidP="007A7BD7">
      <w:pPr>
        <w:widowControl w:val="0"/>
        <w:tabs>
          <w:tab w:val="left" w:pos="1446"/>
        </w:tabs>
        <w:contextualSpacing/>
        <w:jc w:val="both"/>
        <w:rPr>
          <w:spacing w:val="-4"/>
        </w:rPr>
      </w:pPr>
      <w:r w:rsidRPr="00123700">
        <w:rPr>
          <w:bCs/>
          <w:spacing w:val="-4"/>
          <w:lang w:bidi="ru-RU"/>
        </w:rPr>
        <w:t xml:space="preserve">  </w:t>
      </w:r>
      <w:r w:rsidRPr="00123700">
        <w:rPr>
          <w:spacing w:val="-4"/>
        </w:rPr>
        <w:t xml:space="preserve">          дополнить пунктом 9.3.1. следующего содержания:</w:t>
      </w:r>
    </w:p>
    <w:p w:rsidR="003D0C6B" w:rsidRPr="00123700" w:rsidRDefault="003D0C6B" w:rsidP="007A7BD7">
      <w:pPr>
        <w:shd w:val="clear" w:color="auto" w:fill="FFFFFF"/>
        <w:contextualSpacing/>
        <w:jc w:val="both"/>
        <w:rPr>
          <w:spacing w:val="-4"/>
        </w:rPr>
      </w:pPr>
      <w:r w:rsidRPr="00123700">
        <w:rPr>
          <w:spacing w:val="-4"/>
        </w:rPr>
        <w:t xml:space="preserve">          «6.1.</w:t>
      </w:r>
      <w:r w:rsidR="00702305">
        <w:rPr>
          <w:spacing w:val="-4"/>
        </w:rPr>
        <w:t>9</w:t>
      </w:r>
      <w:r w:rsidRPr="00123700">
        <w:rPr>
          <w:spacing w:val="-4"/>
        </w:rPr>
        <w:t xml:space="preserve">. </w:t>
      </w:r>
      <w:r w:rsidRPr="00123700">
        <w:rPr>
          <w:color w:val="000000"/>
          <w:spacing w:val="-4"/>
          <w:lang w:bidi="ru-RU"/>
        </w:rPr>
        <w:t>В коллективных договорах могут закрепляться дополнительные меры, направленные на:</w:t>
      </w:r>
    </w:p>
    <w:p w:rsidR="003D0C6B" w:rsidRPr="00123700" w:rsidRDefault="003D0C6B" w:rsidP="007A7BD7">
      <w:pPr>
        <w:widowControl w:val="0"/>
        <w:ind w:firstLine="708"/>
        <w:contextualSpacing/>
        <w:jc w:val="both"/>
        <w:rPr>
          <w:color w:val="000000"/>
          <w:spacing w:val="-4"/>
          <w:lang w:bidi="ru-RU"/>
        </w:rPr>
      </w:pPr>
      <w:r w:rsidRPr="00123700">
        <w:rPr>
          <w:color w:val="000000"/>
          <w:spacing w:val="-4"/>
          <w:lang w:bidi="ru-RU"/>
        </w:rPr>
        <w:lastRenderedPageBreak/>
        <w:t>- поддержку работников из числа молодежи;</w:t>
      </w:r>
    </w:p>
    <w:p w:rsidR="003D0C6B" w:rsidRPr="00123700" w:rsidRDefault="003D0C6B" w:rsidP="007A7BD7">
      <w:pPr>
        <w:widowControl w:val="0"/>
        <w:ind w:firstLine="708"/>
        <w:contextualSpacing/>
        <w:jc w:val="both"/>
        <w:rPr>
          <w:color w:val="000000"/>
          <w:spacing w:val="-4"/>
          <w:lang w:bidi="ru-RU"/>
        </w:rPr>
      </w:pPr>
      <w:r w:rsidRPr="00123700">
        <w:rPr>
          <w:color w:val="000000"/>
          <w:spacing w:val="-4"/>
          <w:lang w:bidi="ru-RU"/>
        </w:rPr>
        <w:t>- обеспечение жильем работников образования;</w:t>
      </w:r>
    </w:p>
    <w:p w:rsidR="003D0C6B" w:rsidRPr="00123700" w:rsidRDefault="003D0C6B" w:rsidP="007A7BD7">
      <w:pPr>
        <w:widowControl w:val="0"/>
        <w:ind w:firstLine="708"/>
        <w:contextualSpacing/>
        <w:jc w:val="both"/>
        <w:rPr>
          <w:color w:val="000000"/>
          <w:spacing w:val="-4"/>
          <w:lang w:bidi="ru-RU"/>
        </w:rPr>
      </w:pPr>
      <w:r w:rsidRPr="00123700">
        <w:rPr>
          <w:color w:val="000000"/>
          <w:spacing w:val="-4"/>
          <w:lang w:bidi="ru-RU"/>
        </w:rPr>
        <w:t>- санаторно-курортное лечение, оздоровление и отдых работников и обучающихся;</w:t>
      </w:r>
    </w:p>
    <w:p w:rsidR="003D0C6B" w:rsidRPr="00123700" w:rsidRDefault="003D0C6B" w:rsidP="007A7BD7">
      <w:pPr>
        <w:widowControl w:val="0"/>
        <w:ind w:firstLine="708"/>
        <w:contextualSpacing/>
        <w:jc w:val="both"/>
        <w:rPr>
          <w:color w:val="000000"/>
          <w:spacing w:val="-4"/>
          <w:lang w:bidi="ru-RU"/>
        </w:rPr>
      </w:pPr>
      <w:r w:rsidRPr="00123700">
        <w:rPr>
          <w:color w:val="000000"/>
          <w:spacing w:val="-4"/>
          <w:lang w:bidi="ru-RU"/>
        </w:rPr>
        <w:t>- другие меры социальной поддержки работников.</w:t>
      </w:r>
    </w:p>
    <w:p w:rsidR="003D0C6B" w:rsidRPr="00123700" w:rsidRDefault="003D0C6B" w:rsidP="007A7BD7">
      <w:pPr>
        <w:widowControl w:val="0"/>
        <w:ind w:firstLine="708"/>
        <w:contextualSpacing/>
        <w:jc w:val="both"/>
        <w:rPr>
          <w:color w:val="000000"/>
          <w:spacing w:val="-4"/>
          <w:lang w:bidi="ru-RU"/>
        </w:rPr>
      </w:pPr>
      <w:r w:rsidRPr="00123700">
        <w:rPr>
          <w:color w:val="000000"/>
          <w:spacing w:val="-4"/>
          <w:lang w:bidi="ru-RU"/>
        </w:rPr>
        <w:t>На данные цели образовательные организации могут выделять дополнительные средства от приносящей доход деятельности.»;</w:t>
      </w:r>
    </w:p>
    <w:p w:rsidR="003D0C6B" w:rsidRPr="00123700" w:rsidRDefault="003D0C6B" w:rsidP="007A7BD7">
      <w:pPr>
        <w:widowControl w:val="0"/>
        <w:tabs>
          <w:tab w:val="left" w:pos="1446"/>
        </w:tabs>
        <w:contextualSpacing/>
        <w:jc w:val="both"/>
        <w:rPr>
          <w:bCs/>
          <w:spacing w:val="-4"/>
        </w:rPr>
      </w:pPr>
      <w:r w:rsidRPr="00123700">
        <w:rPr>
          <w:bCs/>
          <w:color w:val="000000"/>
          <w:spacing w:val="-4"/>
          <w:lang w:bidi="ru-RU"/>
        </w:rPr>
        <w:t xml:space="preserve">          </w:t>
      </w:r>
      <w:r w:rsidR="00702305">
        <w:rPr>
          <w:bCs/>
          <w:spacing w:val="-4"/>
        </w:rPr>
        <w:t>«6.1.10</w:t>
      </w:r>
      <w:r w:rsidRPr="00123700">
        <w:rPr>
          <w:bCs/>
          <w:spacing w:val="-4"/>
        </w:rPr>
        <w:t>.</w:t>
      </w:r>
      <w:r w:rsidR="00AB678E" w:rsidRPr="00123700">
        <w:rPr>
          <w:bCs/>
          <w:spacing w:val="-4"/>
        </w:rPr>
        <w:t xml:space="preserve"> </w:t>
      </w:r>
      <w:r w:rsidRPr="00123700">
        <w:rPr>
          <w:bCs/>
          <w:spacing w:val="-4"/>
        </w:rPr>
        <w:t>по успешной реализации федеральн</w:t>
      </w:r>
      <w:r w:rsidR="00AB678E" w:rsidRPr="00123700">
        <w:rPr>
          <w:bCs/>
          <w:spacing w:val="-4"/>
        </w:rPr>
        <w:t xml:space="preserve">ой программы «Земский учитель», </w:t>
      </w:r>
      <w:r w:rsidRPr="00123700">
        <w:rPr>
          <w:bCs/>
          <w:spacing w:val="-4"/>
        </w:rPr>
        <w:t xml:space="preserve">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rsidR="0011627E" w:rsidRPr="00123700" w:rsidRDefault="00DF7B89" w:rsidP="007A7BD7">
      <w:pPr>
        <w:ind w:firstLine="993"/>
        <w:contextualSpacing/>
        <w:jc w:val="both"/>
        <w:rPr>
          <w:bCs/>
          <w:spacing w:val="-4"/>
        </w:rPr>
      </w:pPr>
      <w:r w:rsidRPr="00123700">
        <w:rPr>
          <w:b/>
          <w:bCs/>
          <w:spacing w:val="-4"/>
        </w:rPr>
        <w:t>Раздел</w:t>
      </w:r>
      <w:r w:rsidR="0011627E" w:rsidRPr="00123700">
        <w:rPr>
          <w:b/>
          <w:bCs/>
          <w:spacing w:val="-4"/>
        </w:rPr>
        <w:t xml:space="preserve"> </w:t>
      </w:r>
      <w:r w:rsidR="003D0C6B" w:rsidRPr="00123700">
        <w:rPr>
          <w:b/>
          <w:spacing w:val="-4"/>
          <w:lang w:val="en-US"/>
        </w:rPr>
        <w:t>VIII</w:t>
      </w:r>
      <w:r w:rsidR="0011627E" w:rsidRPr="00123700">
        <w:rPr>
          <w:b/>
          <w:bCs/>
          <w:spacing w:val="-4"/>
        </w:rPr>
        <w:t>.  «Молодежная политика</w:t>
      </w:r>
      <w:r w:rsidR="003D0C6B" w:rsidRPr="00123700">
        <w:rPr>
          <w:b/>
          <w:bCs/>
          <w:spacing w:val="-4"/>
        </w:rPr>
        <w:t>»</w:t>
      </w:r>
      <w:r w:rsidR="0011627E" w:rsidRPr="00123700">
        <w:rPr>
          <w:b/>
          <w:bCs/>
          <w:spacing w:val="-4"/>
        </w:rPr>
        <w:t xml:space="preserve"> </w:t>
      </w:r>
      <w:r w:rsidR="003D0C6B" w:rsidRPr="00123700">
        <w:rPr>
          <w:bCs/>
          <w:spacing w:val="-4"/>
        </w:rPr>
        <w:t>дополнить пунктом следующего</w:t>
      </w:r>
      <w:r w:rsidR="0011627E" w:rsidRPr="00123700">
        <w:rPr>
          <w:bCs/>
          <w:spacing w:val="-4"/>
        </w:rPr>
        <w:t xml:space="preserve"> </w:t>
      </w:r>
      <w:r w:rsidR="00AB678E" w:rsidRPr="00123700">
        <w:rPr>
          <w:bCs/>
          <w:spacing w:val="-4"/>
        </w:rPr>
        <w:t>содерж</w:t>
      </w:r>
      <w:r w:rsidR="003D0C6B" w:rsidRPr="00123700">
        <w:rPr>
          <w:bCs/>
          <w:spacing w:val="-4"/>
        </w:rPr>
        <w:t>ания</w:t>
      </w:r>
      <w:r w:rsidR="0011627E" w:rsidRPr="00123700">
        <w:rPr>
          <w:bCs/>
          <w:spacing w:val="-4"/>
        </w:rPr>
        <w:t>:</w:t>
      </w:r>
    </w:p>
    <w:p w:rsidR="0011627E" w:rsidRPr="00123700" w:rsidRDefault="0011627E" w:rsidP="007A7BD7">
      <w:pPr>
        <w:shd w:val="clear" w:color="auto" w:fill="FFFFFF"/>
        <w:contextualSpacing/>
        <w:jc w:val="both"/>
        <w:rPr>
          <w:bCs/>
          <w:spacing w:val="-4"/>
        </w:rPr>
      </w:pPr>
      <w:r w:rsidRPr="00123700">
        <w:rPr>
          <w:bCs/>
          <w:spacing w:val="-4"/>
        </w:rPr>
        <w:t xml:space="preserve">             «материальное стимулирование</w:t>
      </w:r>
      <w:r w:rsidRPr="00123700">
        <w:rPr>
          <w:rFonts w:eastAsia="Microsoft Sans Serif"/>
          <w:bCs/>
          <w:spacing w:val="-4"/>
          <w:lang w:bidi="ru-RU"/>
        </w:rPr>
        <w:t xml:space="preserve"> ежемесячной стимулирующей надбавкой молодых специалистов </w:t>
      </w:r>
      <w:r w:rsidRPr="00123700">
        <w:rPr>
          <w:bCs/>
          <w:spacing w:val="-4"/>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w:t>
      </w:r>
      <w:r w:rsidR="003D0C6B" w:rsidRPr="00123700">
        <w:rPr>
          <w:bCs/>
          <w:spacing w:val="-4"/>
        </w:rPr>
        <w:t>ботникам-молодым специалистам».</w:t>
      </w:r>
    </w:p>
    <w:p w:rsidR="0011627E" w:rsidRPr="00123700" w:rsidRDefault="0011627E" w:rsidP="007A7BD7">
      <w:pPr>
        <w:contextualSpacing/>
        <w:jc w:val="both"/>
        <w:rPr>
          <w:b/>
          <w:bCs/>
          <w:spacing w:val="-4"/>
        </w:rPr>
      </w:pPr>
    </w:p>
    <w:p w:rsidR="001279EF" w:rsidRPr="00123700" w:rsidRDefault="00A077AA" w:rsidP="007A7BD7">
      <w:pPr>
        <w:pStyle w:val="a3"/>
        <w:contextualSpacing/>
        <w:rPr>
          <w:rFonts w:ascii="Times New Roman" w:hAnsi="Times New Roman"/>
          <w:sz w:val="24"/>
          <w:szCs w:val="24"/>
        </w:rPr>
      </w:pPr>
      <w:r w:rsidRPr="00123700">
        <w:rPr>
          <w:rFonts w:ascii="Times New Roman" w:hAnsi="Times New Roman"/>
          <w:sz w:val="24"/>
          <w:szCs w:val="24"/>
        </w:rPr>
        <w:t>Директор школы</w:t>
      </w:r>
      <w:r w:rsidR="001279EF" w:rsidRPr="00123700">
        <w:rPr>
          <w:rFonts w:ascii="Times New Roman" w:hAnsi="Times New Roman"/>
          <w:sz w:val="24"/>
          <w:szCs w:val="24"/>
        </w:rPr>
        <w:t xml:space="preserve"> ___________________ </w:t>
      </w:r>
      <w:r w:rsidR="008E5CB4">
        <w:rPr>
          <w:rFonts w:ascii="Times New Roman" w:hAnsi="Times New Roman"/>
          <w:sz w:val="24"/>
          <w:szCs w:val="24"/>
        </w:rPr>
        <w:t>Ахмадуллин И.И.</w:t>
      </w:r>
    </w:p>
    <w:p w:rsidR="001279EF" w:rsidRPr="00123700" w:rsidRDefault="001279EF" w:rsidP="007A7BD7">
      <w:pPr>
        <w:pStyle w:val="a3"/>
        <w:contextualSpacing/>
        <w:rPr>
          <w:rFonts w:ascii="Times New Roman" w:hAnsi="Times New Roman"/>
          <w:sz w:val="24"/>
          <w:szCs w:val="24"/>
        </w:rPr>
      </w:pPr>
    </w:p>
    <w:p w:rsidR="0011627E" w:rsidRPr="00123700" w:rsidRDefault="0011627E" w:rsidP="007A7BD7">
      <w:pPr>
        <w:ind w:right="141"/>
        <w:contextualSpacing/>
        <w:jc w:val="both"/>
      </w:pPr>
    </w:p>
    <w:p w:rsidR="0011627E" w:rsidRPr="00123700" w:rsidRDefault="0011627E" w:rsidP="007A7BD7">
      <w:pPr>
        <w:ind w:right="141"/>
        <w:contextualSpacing/>
        <w:jc w:val="both"/>
      </w:pPr>
    </w:p>
    <w:p w:rsidR="0011627E" w:rsidRPr="00123700" w:rsidRDefault="0011627E" w:rsidP="007A7BD7">
      <w:pPr>
        <w:ind w:right="141"/>
        <w:contextualSpacing/>
        <w:jc w:val="both"/>
      </w:pPr>
      <w:r w:rsidRPr="00123700">
        <w:t xml:space="preserve">Председатель первичной профсоюзной </w:t>
      </w:r>
    </w:p>
    <w:p w:rsidR="0011627E" w:rsidRPr="00123700" w:rsidRDefault="001279EF" w:rsidP="007A7BD7">
      <w:pPr>
        <w:ind w:right="141"/>
        <w:contextualSpacing/>
        <w:jc w:val="both"/>
      </w:pPr>
      <w:r w:rsidRPr="00123700">
        <w:t xml:space="preserve">организации                                               </w:t>
      </w:r>
      <w:r w:rsidR="0011627E" w:rsidRPr="00123700">
        <w:t>_____________</w:t>
      </w:r>
      <w:r w:rsidR="008E5CB4">
        <w:t>Мубаракова Г.Р.</w:t>
      </w:r>
      <w:r w:rsidR="0011627E" w:rsidRPr="00123700">
        <w:t xml:space="preserve">       </w:t>
      </w:r>
    </w:p>
    <w:p w:rsidR="0011627E" w:rsidRPr="00123700" w:rsidRDefault="0011627E" w:rsidP="007A7BD7">
      <w:pPr>
        <w:ind w:right="141"/>
        <w:contextualSpacing/>
        <w:jc w:val="both"/>
      </w:pPr>
    </w:p>
    <w:p w:rsidR="0011627E" w:rsidRPr="00123700" w:rsidRDefault="0011627E" w:rsidP="007A7BD7">
      <w:pPr>
        <w:ind w:firstLine="708"/>
        <w:contextualSpacing/>
        <w:jc w:val="right"/>
        <w:rPr>
          <w:b/>
          <w:bCs/>
          <w:i/>
          <w:iCs/>
        </w:rPr>
      </w:pPr>
      <w:r w:rsidRPr="00123700">
        <w:rPr>
          <w:b/>
          <w:bCs/>
          <w:i/>
          <w:iCs/>
        </w:rPr>
        <w:t xml:space="preserve">  </w:t>
      </w:r>
    </w:p>
    <w:p w:rsidR="0011627E" w:rsidRPr="00123700" w:rsidRDefault="0011627E" w:rsidP="007A7BD7">
      <w:pPr>
        <w:ind w:firstLine="708"/>
        <w:contextualSpacing/>
        <w:jc w:val="right"/>
        <w:rPr>
          <w:b/>
          <w:bCs/>
          <w:i/>
          <w:iCs/>
        </w:rPr>
      </w:pPr>
    </w:p>
    <w:p w:rsidR="0011627E" w:rsidRPr="00123700" w:rsidRDefault="0011627E" w:rsidP="007A7BD7">
      <w:pPr>
        <w:ind w:firstLine="708"/>
        <w:contextualSpacing/>
        <w:jc w:val="right"/>
        <w:rPr>
          <w:b/>
          <w:bCs/>
          <w:i/>
          <w:iCs/>
        </w:rPr>
      </w:pPr>
    </w:p>
    <w:p w:rsidR="0011627E" w:rsidRPr="00123700" w:rsidRDefault="00645F1C" w:rsidP="007A7BD7">
      <w:pPr>
        <w:ind w:firstLine="708"/>
        <w:contextualSpacing/>
        <w:jc w:val="center"/>
      </w:pPr>
      <w:r>
        <w:t>«18</w:t>
      </w:r>
      <w:r w:rsidR="0069378E">
        <w:t>»</w:t>
      </w:r>
      <w:r w:rsidR="001279EF" w:rsidRPr="00123700">
        <w:t>февраля 2020</w:t>
      </w:r>
      <w:r w:rsidR="0011627E" w:rsidRPr="00123700">
        <w:t xml:space="preserve"> года</w:t>
      </w:r>
    </w:p>
    <w:p w:rsidR="0011627E" w:rsidRPr="00123700" w:rsidRDefault="0011627E" w:rsidP="007A7BD7">
      <w:pPr>
        <w:ind w:firstLine="708"/>
        <w:contextualSpacing/>
        <w:jc w:val="right"/>
        <w:rPr>
          <w:b/>
          <w:bCs/>
          <w:i/>
          <w:iCs/>
        </w:rPr>
      </w:pPr>
    </w:p>
    <w:p w:rsidR="0011627E" w:rsidRDefault="0011627E"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Pr="00123700" w:rsidRDefault="007A7BD7" w:rsidP="007A7BD7">
      <w:pPr>
        <w:ind w:firstLine="708"/>
        <w:contextualSpacing/>
        <w:jc w:val="right"/>
        <w:rPr>
          <w:b/>
          <w:bCs/>
          <w:i/>
          <w:iCs/>
        </w:rPr>
      </w:pPr>
    </w:p>
    <w:p w:rsidR="0011627E" w:rsidRPr="00123700" w:rsidRDefault="0011627E" w:rsidP="007A7BD7">
      <w:pPr>
        <w:ind w:firstLine="708"/>
        <w:contextualSpacing/>
        <w:jc w:val="right"/>
        <w:rPr>
          <w:b/>
          <w:bCs/>
          <w:i/>
          <w:iCs/>
        </w:rPr>
      </w:pPr>
    </w:p>
    <w:p w:rsidR="0011627E" w:rsidRPr="00123700" w:rsidRDefault="00D64452" w:rsidP="007A7BD7">
      <w:pPr>
        <w:ind w:firstLine="708"/>
        <w:contextualSpacing/>
        <w:jc w:val="right"/>
        <w:rPr>
          <w:bCs/>
          <w:iCs/>
        </w:rPr>
      </w:pPr>
      <w:r>
        <w:rPr>
          <w:bCs/>
          <w:iCs/>
        </w:rPr>
        <w:t>п</w:t>
      </w:r>
      <w:r w:rsidR="0011627E" w:rsidRPr="00123700">
        <w:rPr>
          <w:bCs/>
          <w:iCs/>
        </w:rPr>
        <w:t>риложение № 6</w:t>
      </w:r>
    </w:p>
    <w:p w:rsidR="00DF7B89" w:rsidRPr="00123700" w:rsidRDefault="00DF7B89" w:rsidP="007A7BD7">
      <w:pPr>
        <w:ind w:firstLine="708"/>
        <w:contextualSpacing/>
        <w:jc w:val="right"/>
        <w:rPr>
          <w:bCs/>
          <w:iCs/>
        </w:rPr>
      </w:pPr>
    </w:p>
    <w:p w:rsidR="0011627E" w:rsidRPr="00123700" w:rsidRDefault="0011627E" w:rsidP="007A7BD7">
      <w:pPr>
        <w:pStyle w:val="a3"/>
        <w:contextualSpacing/>
        <w:jc w:val="center"/>
        <w:rPr>
          <w:rFonts w:ascii="Times New Roman" w:hAnsi="Times New Roman"/>
          <w:b/>
          <w:bCs/>
          <w:spacing w:val="-4"/>
          <w:sz w:val="24"/>
          <w:szCs w:val="24"/>
        </w:rPr>
      </w:pPr>
      <w:r w:rsidRPr="00123700">
        <w:rPr>
          <w:rFonts w:ascii="Times New Roman" w:hAnsi="Times New Roman"/>
          <w:b/>
          <w:bCs/>
          <w:spacing w:val="-4"/>
          <w:sz w:val="24"/>
          <w:szCs w:val="24"/>
        </w:rPr>
        <w:t>ПРИМЕРНОЕ ПОЛОЖЕНИЕ</w:t>
      </w:r>
    </w:p>
    <w:p w:rsidR="0011627E" w:rsidRPr="00123700" w:rsidRDefault="0011627E" w:rsidP="007A7BD7">
      <w:pPr>
        <w:pStyle w:val="a3"/>
        <w:contextualSpacing/>
        <w:jc w:val="center"/>
        <w:rPr>
          <w:rFonts w:ascii="Times New Roman" w:hAnsi="Times New Roman"/>
          <w:b/>
          <w:bCs/>
          <w:spacing w:val="-4"/>
          <w:sz w:val="24"/>
          <w:szCs w:val="24"/>
        </w:rPr>
      </w:pPr>
      <w:r w:rsidRPr="00123700">
        <w:rPr>
          <w:rFonts w:ascii="Times New Roman" w:hAnsi="Times New Roman"/>
          <w:b/>
          <w:bCs/>
          <w:spacing w:val="-4"/>
          <w:sz w:val="24"/>
          <w:szCs w:val="24"/>
        </w:rPr>
        <w:t>о нормах профессиональной этики педагогических работников</w:t>
      </w:r>
    </w:p>
    <w:p w:rsidR="0011627E" w:rsidRPr="00123700" w:rsidRDefault="0011627E" w:rsidP="007A7BD7">
      <w:pPr>
        <w:pStyle w:val="a3"/>
        <w:contextualSpacing/>
        <w:jc w:val="center"/>
        <w:rPr>
          <w:rFonts w:ascii="Times New Roman" w:hAnsi="Times New Roman"/>
          <w:b/>
          <w:bCs/>
          <w:spacing w:val="-4"/>
          <w:sz w:val="24"/>
          <w:szCs w:val="24"/>
        </w:rPr>
      </w:pPr>
      <w:r w:rsidRPr="00123700">
        <w:rPr>
          <w:rFonts w:ascii="Times New Roman" w:hAnsi="Times New Roman"/>
          <w:b/>
          <w:bCs/>
          <w:spacing w:val="-4"/>
          <w:sz w:val="24"/>
          <w:szCs w:val="24"/>
          <w:lang w:val="en-US"/>
        </w:rPr>
        <w:t>I</w:t>
      </w:r>
      <w:r w:rsidRPr="00123700">
        <w:rPr>
          <w:rFonts w:ascii="Times New Roman" w:hAnsi="Times New Roman"/>
          <w:b/>
          <w:bCs/>
          <w:spacing w:val="-4"/>
          <w:sz w:val="24"/>
          <w:szCs w:val="24"/>
        </w:rPr>
        <w:t>. Общие положения</w:t>
      </w:r>
    </w:p>
    <w:p w:rsidR="0011627E" w:rsidRPr="00123700" w:rsidRDefault="0011627E" w:rsidP="007A7BD7">
      <w:pPr>
        <w:pStyle w:val="a3"/>
        <w:contextualSpacing/>
        <w:jc w:val="both"/>
        <w:rPr>
          <w:rFonts w:ascii="Times New Roman" w:hAnsi="Times New Roman"/>
          <w:bCs/>
          <w:spacing w:val="-4"/>
          <w:sz w:val="24"/>
          <w:szCs w:val="24"/>
        </w:rPr>
      </w:pP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bCs/>
          <w:spacing w:val="-4"/>
          <w:sz w:val="24"/>
          <w:szCs w:val="24"/>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123700">
        <w:rPr>
          <w:rFonts w:ascii="Times New Roman" w:hAnsi="Times New Roman"/>
          <w:spacing w:val="-4"/>
          <w:sz w:val="24"/>
          <w:szCs w:val="24"/>
        </w:rPr>
        <w:t xml:space="preserve">Федерального закона от 29 декабря 2012 г. № 273-ФЗ «Об образовании в Российской Федерации» и </w:t>
      </w:r>
      <w:r w:rsidRPr="00123700">
        <w:rPr>
          <w:rFonts w:ascii="Times New Roman" w:hAnsi="Times New Roman"/>
          <w:bCs/>
          <w:spacing w:val="-4"/>
          <w:sz w:val="24"/>
          <w:szCs w:val="24"/>
        </w:rPr>
        <w:t>Федерального закона от 29 декабря 2010 г. № 436-ФЗ «О защите детей от информации, причиняющей вред их здоровью и развитию».</w:t>
      </w: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bCs/>
          <w:spacing w:val="-4"/>
          <w:sz w:val="24"/>
          <w:szCs w:val="24"/>
        </w:rPr>
        <w:t xml:space="preserve">2. Настоящее </w:t>
      </w:r>
      <w:r w:rsidRPr="00123700">
        <w:rPr>
          <w:rFonts w:ascii="Times New Roman" w:hAnsi="Times New Roman"/>
          <w:spacing w:val="-4"/>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11627E" w:rsidRPr="00123700" w:rsidRDefault="0011627E" w:rsidP="007A7BD7">
      <w:pPr>
        <w:pStyle w:val="a3"/>
        <w:contextualSpacing/>
        <w:jc w:val="center"/>
        <w:rPr>
          <w:rFonts w:ascii="Times New Roman" w:hAnsi="Times New Roman"/>
          <w:b/>
          <w:bCs/>
          <w:spacing w:val="-4"/>
          <w:sz w:val="24"/>
          <w:szCs w:val="24"/>
        </w:rPr>
      </w:pPr>
      <w:r w:rsidRPr="00123700">
        <w:rPr>
          <w:rFonts w:ascii="Times New Roman" w:hAnsi="Times New Roman"/>
          <w:b/>
          <w:bCs/>
          <w:spacing w:val="-4"/>
          <w:sz w:val="24"/>
          <w:szCs w:val="24"/>
          <w:lang w:val="en-US"/>
        </w:rPr>
        <w:t>II</w:t>
      </w:r>
      <w:r w:rsidRPr="00123700">
        <w:rPr>
          <w:rFonts w:ascii="Times New Roman" w:hAnsi="Times New Roman"/>
          <w:b/>
          <w:bCs/>
          <w:spacing w:val="-4"/>
          <w:sz w:val="24"/>
          <w:szCs w:val="24"/>
        </w:rPr>
        <w:t>. Нормы профессиональной этики педагогических работников</w:t>
      </w:r>
    </w:p>
    <w:p w:rsidR="0011627E" w:rsidRPr="00123700" w:rsidRDefault="0011627E" w:rsidP="007A7BD7">
      <w:pPr>
        <w:pStyle w:val="a3"/>
        <w:contextualSpacing/>
        <w:jc w:val="center"/>
        <w:rPr>
          <w:rFonts w:ascii="Times New Roman" w:hAnsi="Times New Roman"/>
          <w:bCs/>
          <w:spacing w:val="-4"/>
          <w:sz w:val="24"/>
          <w:szCs w:val="24"/>
        </w:rPr>
      </w:pP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spacing w:val="-4"/>
          <w:sz w:val="24"/>
          <w:szCs w:val="24"/>
        </w:rPr>
        <w:t>3. Педагогические работники, сознавая ответственность перед государством, обществом и гражданами, призваны:</w:t>
      </w: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spacing w:val="-4"/>
          <w:sz w:val="24"/>
          <w:szCs w:val="24"/>
        </w:rPr>
        <w:t>а) уважать честь и достоинство обучающихся и других участников образовательных отношений;</w:t>
      </w:r>
    </w:p>
    <w:p w:rsidR="0011627E" w:rsidRPr="00123700" w:rsidRDefault="0011627E" w:rsidP="007A7BD7">
      <w:pPr>
        <w:pStyle w:val="a3"/>
        <w:ind w:firstLine="709"/>
        <w:contextualSpacing/>
        <w:jc w:val="both"/>
        <w:rPr>
          <w:rFonts w:ascii="Times New Roman" w:hAnsi="Times New Roman"/>
          <w:bCs/>
          <w:spacing w:val="-4"/>
          <w:sz w:val="24"/>
          <w:szCs w:val="24"/>
        </w:rPr>
      </w:pPr>
      <w:r w:rsidRPr="00123700">
        <w:rPr>
          <w:rFonts w:ascii="Times New Roman" w:hAnsi="Times New Roman"/>
          <w:spacing w:val="-4"/>
          <w:sz w:val="24"/>
          <w:szCs w:val="24"/>
        </w:rPr>
        <w:t xml:space="preserve">б) исключать действия, </w:t>
      </w:r>
      <w:r w:rsidRPr="00123700">
        <w:rPr>
          <w:rFonts w:ascii="Times New Roman" w:hAnsi="Times New Roman"/>
          <w:bCs/>
          <w:spacing w:val="-4"/>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11627E" w:rsidRPr="00123700" w:rsidRDefault="0011627E" w:rsidP="007A7BD7">
      <w:pPr>
        <w:pStyle w:val="a3"/>
        <w:ind w:firstLine="709"/>
        <w:contextualSpacing/>
        <w:jc w:val="both"/>
        <w:rPr>
          <w:rFonts w:ascii="Times New Roman" w:hAnsi="Times New Roman"/>
          <w:bCs/>
          <w:spacing w:val="-4"/>
          <w:sz w:val="24"/>
          <w:szCs w:val="24"/>
        </w:rPr>
      </w:pPr>
      <w:r w:rsidRPr="00123700">
        <w:rPr>
          <w:rFonts w:ascii="Times New Roman" w:hAnsi="Times New Roman"/>
          <w:bCs/>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bCs/>
          <w:spacing w:val="-4"/>
          <w:sz w:val="24"/>
          <w:szCs w:val="24"/>
        </w:rPr>
        <w:t xml:space="preserve">г) проявлять терпимость и уважение к обычаям и традициям народов Российской Федерации </w:t>
      </w:r>
      <w:r w:rsidRPr="00123700">
        <w:rPr>
          <w:rFonts w:ascii="Times New Roman" w:hAnsi="Times New Roman"/>
          <w:spacing w:val="-4"/>
          <w:sz w:val="24"/>
          <w:szCs w:val="24"/>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11627E" w:rsidRPr="00123700" w:rsidRDefault="0011627E" w:rsidP="007A7BD7">
      <w:pPr>
        <w:pStyle w:val="a3"/>
        <w:ind w:firstLine="709"/>
        <w:contextualSpacing/>
        <w:jc w:val="both"/>
        <w:rPr>
          <w:rFonts w:ascii="Times New Roman" w:hAnsi="Times New Roman"/>
          <w:bCs/>
          <w:spacing w:val="-4"/>
          <w:sz w:val="24"/>
          <w:szCs w:val="24"/>
        </w:rPr>
      </w:pPr>
      <w:r w:rsidRPr="00123700">
        <w:rPr>
          <w:rFonts w:ascii="Times New Roman" w:hAnsi="Times New Roman"/>
          <w:spacing w:val="-4"/>
          <w:sz w:val="24"/>
          <w:szCs w:val="24"/>
        </w:rPr>
        <w:t xml:space="preserve">е) придерживаться внешнего вида, </w:t>
      </w:r>
      <w:r w:rsidRPr="00123700">
        <w:rPr>
          <w:rFonts w:ascii="Times New Roman" w:hAnsi="Times New Roman"/>
          <w:bCs/>
          <w:spacing w:val="-4"/>
          <w:sz w:val="24"/>
          <w:szCs w:val="24"/>
        </w:rPr>
        <w:t>соответствующего задачам реализуемой образовательной программы;</w:t>
      </w:r>
    </w:p>
    <w:p w:rsidR="0011627E" w:rsidRPr="00123700" w:rsidRDefault="0011627E" w:rsidP="007A7BD7">
      <w:pPr>
        <w:pStyle w:val="a3"/>
        <w:ind w:firstLine="709"/>
        <w:contextualSpacing/>
        <w:jc w:val="both"/>
        <w:rPr>
          <w:rFonts w:ascii="Times New Roman" w:hAnsi="Times New Roman"/>
          <w:bCs/>
          <w:spacing w:val="-4"/>
          <w:sz w:val="24"/>
          <w:szCs w:val="24"/>
        </w:rPr>
      </w:pPr>
      <w:r w:rsidRPr="00123700">
        <w:rPr>
          <w:rFonts w:ascii="Times New Roman" w:hAnsi="Times New Roman"/>
          <w:bCs/>
          <w:spacing w:val="-4"/>
          <w:sz w:val="24"/>
          <w:szCs w:val="24"/>
        </w:rPr>
        <w:t xml:space="preserve">ж) воздерживаться от </w:t>
      </w:r>
      <w:r w:rsidRPr="00123700">
        <w:rPr>
          <w:rFonts w:ascii="Times New Roman" w:hAnsi="Times New Roman"/>
          <w:spacing w:val="-4"/>
          <w:sz w:val="24"/>
          <w:szCs w:val="24"/>
        </w:rPr>
        <w:t xml:space="preserve">размещения в информационно-телекоммуникационной сети «Интернет», в местах, доступных для детей, </w:t>
      </w:r>
      <w:r w:rsidRPr="00123700">
        <w:rPr>
          <w:rFonts w:ascii="Times New Roman" w:hAnsi="Times New Roman"/>
          <w:bCs/>
          <w:spacing w:val="-4"/>
          <w:sz w:val="24"/>
          <w:szCs w:val="24"/>
        </w:rPr>
        <w:t>информации, причиняющий вред здоровью и (или) развитию детей;</w:t>
      </w: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11627E" w:rsidRPr="00123700" w:rsidRDefault="0011627E" w:rsidP="007A7BD7">
      <w:pPr>
        <w:pStyle w:val="a3"/>
        <w:contextualSpacing/>
        <w:jc w:val="both"/>
        <w:rPr>
          <w:rFonts w:ascii="Times New Roman" w:hAnsi="Times New Roman"/>
          <w:spacing w:val="-4"/>
          <w:sz w:val="24"/>
          <w:szCs w:val="24"/>
        </w:rPr>
      </w:pPr>
    </w:p>
    <w:p w:rsidR="0011627E" w:rsidRPr="00123700" w:rsidRDefault="0011627E" w:rsidP="007A7BD7">
      <w:pPr>
        <w:pStyle w:val="a3"/>
        <w:contextualSpacing/>
        <w:jc w:val="center"/>
        <w:rPr>
          <w:rFonts w:ascii="Times New Roman" w:hAnsi="Times New Roman"/>
          <w:b/>
          <w:spacing w:val="-4"/>
          <w:sz w:val="24"/>
          <w:szCs w:val="24"/>
        </w:rPr>
      </w:pPr>
      <w:r w:rsidRPr="00123700">
        <w:rPr>
          <w:rFonts w:ascii="Times New Roman" w:hAnsi="Times New Roman"/>
          <w:b/>
          <w:spacing w:val="-4"/>
          <w:sz w:val="24"/>
          <w:szCs w:val="24"/>
          <w:lang w:val="en-US"/>
        </w:rPr>
        <w:t>III</w:t>
      </w:r>
      <w:r w:rsidRPr="00123700">
        <w:rPr>
          <w:rFonts w:ascii="Times New Roman" w:hAnsi="Times New Roman"/>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11627E" w:rsidRPr="00123700" w:rsidRDefault="0011627E" w:rsidP="007A7BD7">
      <w:pPr>
        <w:pStyle w:val="a3"/>
        <w:contextualSpacing/>
        <w:jc w:val="center"/>
        <w:rPr>
          <w:rFonts w:ascii="Times New Roman" w:hAnsi="Times New Roman"/>
          <w:b/>
          <w:spacing w:val="-4"/>
          <w:sz w:val="24"/>
          <w:szCs w:val="24"/>
        </w:rPr>
      </w:pPr>
      <w:r w:rsidRPr="00123700">
        <w:rPr>
          <w:rFonts w:ascii="Times New Roman" w:hAnsi="Times New Roman"/>
          <w:b/>
          <w:spacing w:val="-4"/>
          <w:sz w:val="24"/>
          <w:szCs w:val="24"/>
        </w:rPr>
        <w:t>педагогических работников</w:t>
      </w:r>
    </w:p>
    <w:p w:rsidR="0011627E" w:rsidRPr="00123700" w:rsidRDefault="0011627E" w:rsidP="007A7BD7">
      <w:pPr>
        <w:pStyle w:val="a3"/>
        <w:contextualSpacing/>
        <w:jc w:val="center"/>
        <w:rPr>
          <w:rFonts w:ascii="Times New Roman" w:hAnsi="Times New Roman"/>
          <w:b/>
          <w:spacing w:val="-4"/>
          <w:sz w:val="24"/>
          <w:szCs w:val="24"/>
        </w:rPr>
      </w:pP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11627E" w:rsidRPr="00123700" w:rsidRDefault="0011627E" w:rsidP="007A7BD7">
      <w:pPr>
        <w:pStyle w:val="a3"/>
        <w:ind w:firstLine="708"/>
        <w:contextualSpacing/>
        <w:jc w:val="both"/>
        <w:rPr>
          <w:rFonts w:ascii="Times New Roman" w:hAnsi="Times New Roman"/>
          <w:spacing w:val="-4"/>
          <w:sz w:val="24"/>
          <w:szCs w:val="24"/>
        </w:rPr>
      </w:pPr>
      <w:r w:rsidRPr="00123700">
        <w:rPr>
          <w:rFonts w:ascii="Times New Roman" w:hAnsi="Times New Roman"/>
          <w:spacing w:val="-4"/>
          <w:sz w:val="24"/>
          <w:szCs w:val="24"/>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11627E" w:rsidRPr="00123700" w:rsidRDefault="0011627E" w:rsidP="007A7BD7">
      <w:pPr>
        <w:pStyle w:val="a3"/>
        <w:ind w:firstLine="709"/>
        <w:contextualSpacing/>
        <w:jc w:val="both"/>
        <w:rPr>
          <w:rFonts w:ascii="Times New Roman" w:hAnsi="Times New Roman"/>
          <w:spacing w:val="-4"/>
          <w:sz w:val="24"/>
          <w:szCs w:val="24"/>
        </w:rPr>
      </w:pPr>
      <w:r w:rsidRPr="00123700">
        <w:rPr>
          <w:rFonts w:ascii="Times New Roman" w:hAnsi="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11627E" w:rsidRPr="00123700" w:rsidRDefault="0011627E" w:rsidP="007A7BD7">
      <w:pPr>
        <w:pStyle w:val="a3"/>
        <w:ind w:firstLine="709"/>
        <w:contextualSpacing/>
        <w:jc w:val="both"/>
        <w:rPr>
          <w:rFonts w:ascii="Times New Roman" w:hAnsi="Times New Roman"/>
          <w:bCs/>
          <w:sz w:val="24"/>
          <w:szCs w:val="24"/>
        </w:rPr>
      </w:pPr>
      <w:r w:rsidRPr="00123700">
        <w:rPr>
          <w:rFonts w:ascii="Times New Roman" w:hAnsi="Times New Roman"/>
          <w:spacing w:val="-4"/>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11627E" w:rsidRDefault="0011627E" w:rsidP="007A7BD7">
      <w:pPr>
        <w:ind w:firstLine="708"/>
        <w:contextualSpacing/>
        <w:jc w:val="right"/>
        <w:rPr>
          <w:b/>
          <w:bCs/>
          <w:i/>
          <w:iCs/>
        </w:rPr>
      </w:pPr>
    </w:p>
    <w:p w:rsidR="00123700" w:rsidRDefault="00123700" w:rsidP="007A7BD7">
      <w:pPr>
        <w:ind w:firstLine="708"/>
        <w:contextualSpacing/>
        <w:jc w:val="right"/>
        <w:rPr>
          <w:b/>
          <w:bCs/>
          <w:i/>
          <w:iCs/>
        </w:rPr>
      </w:pPr>
    </w:p>
    <w:p w:rsidR="00123700" w:rsidRDefault="00123700" w:rsidP="007A7BD7">
      <w:pPr>
        <w:ind w:firstLine="708"/>
        <w:contextualSpacing/>
        <w:jc w:val="right"/>
        <w:rPr>
          <w:b/>
          <w:bCs/>
          <w:i/>
          <w:iCs/>
        </w:rPr>
      </w:pPr>
    </w:p>
    <w:p w:rsidR="00123700" w:rsidRDefault="00123700" w:rsidP="007A7BD7">
      <w:pPr>
        <w:ind w:firstLine="708"/>
        <w:contextualSpacing/>
        <w:jc w:val="right"/>
        <w:rPr>
          <w:b/>
          <w:bCs/>
          <w:i/>
          <w:iCs/>
        </w:rPr>
      </w:pPr>
    </w:p>
    <w:p w:rsidR="00123700" w:rsidRDefault="00123700" w:rsidP="007A7BD7">
      <w:pPr>
        <w:ind w:firstLine="708"/>
        <w:contextualSpacing/>
        <w:jc w:val="right"/>
        <w:rPr>
          <w:b/>
          <w:bCs/>
          <w:i/>
          <w:iCs/>
        </w:rPr>
      </w:pPr>
    </w:p>
    <w:p w:rsidR="008E5CB4" w:rsidRDefault="008E5CB4" w:rsidP="007A7BD7">
      <w:pPr>
        <w:ind w:firstLine="708"/>
        <w:contextualSpacing/>
        <w:jc w:val="right"/>
        <w:rPr>
          <w:b/>
          <w:bCs/>
          <w:i/>
          <w:iCs/>
        </w:rPr>
      </w:pPr>
    </w:p>
    <w:p w:rsidR="00123700" w:rsidRDefault="00123700" w:rsidP="007A7BD7">
      <w:pPr>
        <w:ind w:firstLine="708"/>
        <w:contextualSpacing/>
        <w:jc w:val="right"/>
        <w:rPr>
          <w:b/>
          <w:bCs/>
          <w:i/>
          <w:iCs/>
        </w:rPr>
      </w:pPr>
    </w:p>
    <w:p w:rsidR="00123700" w:rsidRDefault="00123700"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7A7BD7" w:rsidRDefault="007A7BD7" w:rsidP="007A7BD7">
      <w:pPr>
        <w:ind w:firstLine="708"/>
        <w:contextualSpacing/>
        <w:jc w:val="right"/>
        <w:rPr>
          <w:b/>
          <w:bCs/>
          <w:i/>
          <w:iCs/>
        </w:rPr>
      </w:pPr>
    </w:p>
    <w:p w:rsidR="0011627E" w:rsidRPr="00123700" w:rsidRDefault="0069378E" w:rsidP="007A7BD7">
      <w:pPr>
        <w:widowControl w:val="0"/>
        <w:contextualSpacing/>
        <w:jc w:val="right"/>
        <w:outlineLvl w:val="1"/>
        <w:rPr>
          <w:bCs/>
        </w:rPr>
      </w:pPr>
      <w:r>
        <w:rPr>
          <w:bCs/>
        </w:rPr>
        <w:t>П</w:t>
      </w:r>
      <w:r w:rsidR="0011627E" w:rsidRPr="00123700">
        <w:rPr>
          <w:bCs/>
        </w:rPr>
        <w:t>риложение № 7</w:t>
      </w:r>
    </w:p>
    <w:p w:rsidR="0011627E" w:rsidRDefault="0011627E" w:rsidP="007A7BD7">
      <w:pPr>
        <w:widowControl w:val="0"/>
        <w:contextualSpacing/>
        <w:jc w:val="center"/>
        <w:outlineLvl w:val="1"/>
        <w:rPr>
          <w:b/>
          <w:bCs/>
        </w:rPr>
      </w:pPr>
    </w:p>
    <w:p w:rsidR="00112B00" w:rsidRPr="00123700" w:rsidRDefault="00112B00" w:rsidP="007A7BD7">
      <w:pPr>
        <w:widowControl w:val="0"/>
        <w:contextualSpacing/>
        <w:jc w:val="center"/>
        <w:outlineLvl w:val="1"/>
        <w:rPr>
          <w:b/>
          <w:bCs/>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0"/>
        <w:gridCol w:w="4671"/>
      </w:tblGrid>
      <w:tr w:rsidR="0011627E" w:rsidRPr="00123700" w:rsidTr="002A3CFF">
        <w:tc>
          <w:tcPr>
            <w:tcW w:w="5240" w:type="dxa"/>
          </w:tcPr>
          <w:p w:rsidR="0011627E" w:rsidRPr="00C20603" w:rsidRDefault="0011627E" w:rsidP="007A7BD7">
            <w:pPr>
              <w:widowControl w:val="0"/>
              <w:contextualSpacing/>
              <w:jc w:val="center"/>
              <w:rPr>
                <w:sz w:val="24"/>
                <w:szCs w:val="24"/>
              </w:rPr>
            </w:pPr>
            <w:r w:rsidRPr="00C20603">
              <w:rPr>
                <w:sz w:val="24"/>
                <w:szCs w:val="24"/>
              </w:rPr>
              <w:t xml:space="preserve">«СОГЛАСОВАНО» </w:t>
            </w:r>
          </w:p>
          <w:p w:rsidR="0011627E" w:rsidRPr="00C20603" w:rsidRDefault="0011627E" w:rsidP="007A7BD7">
            <w:pPr>
              <w:widowControl w:val="0"/>
              <w:contextualSpacing/>
              <w:jc w:val="center"/>
              <w:rPr>
                <w:sz w:val="24"/>
                <w:szCs w:val="24"/>
              </w:rPr>
            </w:pPr>
            <w:r w:rsidRPr="00C20603">
              <w:rPr>
                <w:sz w:val="24"/>
                <w:szCs w:val="24"/>
              </w:rPr>
              <w:t>Профсоюзный комитет</w:t>
            </w:r>
          </w:p>
          <w:p w:rsidR="008E5CB4" w:rsidRPr="00702305" w:rsidRDefault="008E5CB4" w:rsidP="007A7BD7">
            <w:pPr>
              <w:widowControl w:val="0"/>
              <w:tabs>
                <w:tab w:val="left" w:leader="underscore" w:pos="3379"/>
              </w:tabs>
              <w:contextualSpacing/>
              <w:jc w:val="center"/>
              <w:rPr>
                <w:rFonts w:eastAsia="Calibri"/>
                <w:b/>
                <w:sz w:val="24"/>
                <w:szCs w:val="24"/>
                <w:lang w:eastAsia="en-US"/>
              </w:rPr>
            </w:pPr>
            <w:r w:rsidRPr="00702305">
              <w:rPr>
                <w:rFonts w:eastAsia="Calibri"/>
                <w:sz w:val="24"/>
                <w:szCs w:val="24"/>
                <w:lang w:eastAsia="en-US"/>
              </w:rPr>
              <w:t>МБОУ«СОШ с. Ядыгерь»</w:t>
            </w:r>
            <w:r w:rsidRPr="00702305">
              <w:rPr>
                <w:rFonts w:eastAsia="Calibri"/>
                <w:b/>
                <w:sz w:val="24"/>
                <w:szCs w:val="24"/>
                <w:lang w:eastAsia="en-US"/>
              </w:rPr>
              <w:t xml:space="preserve"> </w:t>
            </w:r>
          </w:p>
          <w:p w:rsidR="0011627E" w:rsidRPr="00C20603" w:rsidRDefault="00645F1C" w:rsidP="007A7BD7">
            <w:pPr>
              <w:widowControl w:val="0"/>
              <w:tabs>
                <w:tab w:val="left" w:leader="underscore" w:pos="3379"/>
              </w:tabs>
              <w:contextualSpacing/>
              <w:jc w:val="center"/>
              <w:rPr>
                <w:sz w:val="24"/>
                <w:szCs w:val="24"/>
              </w:rPr>
            </w:pPr>
            <w:r>
              <w:rPr>
                <w:sz w:val="24"/>
                <w:szCs w:val="24"/>
              </w:rPr>
              <w:t>Протокол от18.02.2020 №3</w:t>
            </w:r>
          </w:p>
          <w:p w:rsidR="0011627E" w:rsidRPr="00C20603" w:rsidRDefault="0011627E" w:rsidP="007A7BD7">
            <w:pPr>
              <w:widowControl w:val="0"/>
              <w:contextualSpacing/>
              <w:rPr>
                <w:sz w:val="24"/>
                <w:szCs w:val="24"/>
              </w:rPr>
            </w:pPr>
            <w:r w:rsidRPr="00C20603">
              <w:rPr>
                <w:sz w:val="24"/>
                <w:szCs w:val="24"/>
              </w:rPr>
              <w:t>Председатель профкома</w:t>
            </w:r>
            <w:r w:rsidR="00C20603">
              <w:rPr>
                <w:sz w:val="24"/>
                <w:szCs w:val="24"/>
              </w:rPr>
              <w:t>:</w:t>
            </w:r>
          </w:p>
          <w:p w:rsidR="0011627E" w:rsidRPr="00C20603" w:rsidRDefault="00C20603" w:rsidP="007A7BD7">
            <w:pPr>
              <w:widowControl w:val="0"/>
              <w:tabs>
                <w:tab w:val="left" w:pos="2719"/>
              </w:tabs>
              <w:ind w:left="540"/>
              <w:contextualSpacing/>
              <w:rPr>
                <w:iCs/>
                <w:sz w:val="24"/>
                <w:szCs w:val="24"/>
              </w:rPr>
            </w:pPr>
            <w:r w:rsidRPr="00C20603">
              <w:rPr>
                <w:iCs/>
                <w:sz w:val="24"/>
                <w:szCs w:val="24"/>
              </w:rPr>
              <w:t xml:space="preserve">         ________</w:t>
            </w:r>
            <w:r w:rsidR="0011627E" w:rsidRPr="00C20603">
              <w:rPr>
                <w:iCs/>
                <w:sz w:val="24"/>
                <w:szCs w:val="24"/>
              </w:rPr>
              <w:t xml:space="preserve">   </w:t>
            </w:r>
            <w:r w:rsidRPr="00C20603">
              <w:rPr>
                <w:iCs/>
                <w:sz w:val="24"/>
                <w:szCs w:val="24"/>
              </w:rPr>
              <w:t>/</w:t>
            </w:r>
            <w:r w:rsidR="008E5CB4">
              <w:rPr>
                <w:iCs/>
                <w:sz w:val="24"/>
                <w:szCs w:val="24"/>
              </w:rPr>
              <w:t>Мубаракова Г.Р.</w:t>
            </w:r>
            <w:r w:rsidRPr="00C20603">
              <w:rPr>
                <w:iCs/>
                <w:sz w:val="24"/>
                <w:szCs w:val="24"/>
              </w:rPr>
              <w:t>/</w:t>
            </w:r>
          </w:p>
          <w:p w:rsidR="0011627E" w:rsidRPr="00C20603" w:rsidRDefault="00112B00" w:rsidP="007A7BD7">
            <w:pPr>
              <w:widowControl w:val="0"/>
              <w:contextualSpacing/>
              <w:outlineLvl w:val="0"/>
              <w:rPr>
                <w:spacing w:val="-10"/>
                <w:sz w:val="24"/>
                <w:szCs w:val="24"/>
              </w:rPr>
            </w:pPr>
            <w:bookmarkStart w:id="3" w:name="bookmark0"/>
            <w:r>
              <w:rPr>
                <w:spacing w:val="-10"/>
                <w:sz w:val="24"/>
                <w:szCs w:val="24"/>
              </w:rPr>
              <w:t xml:space="preserve">                        </w:t>
            </w:r>
            <w:r w:rsidR="0011627E" w:rsidRPr="00C20603">
              <w:rPr>
                <w:spacing w:val="-10"/>
                <w:sz w:val="24"/>
                <w:szCs w:val="24"/>
              </w:rPr>
              <w:t>м. п.</w:t>
            </w:r>
            <w:bookmarkEnd w:id="3"/>
          </w:p>
          <w:p w:rsidR="0011627E" w:rsidRPr="00C20603" w:rsidRDefault="0011627E" w:rsidP="007A7BD7">
            <w:pPr>
              <w:widowControl w:val="0"/>
              <w:contextualSpacing/>
              <w:jc w:val="center"/>
              <w:outlineLvl w:val="1"/>
              <w:rPr>
                <w:b/>
                <w:bCs/>
                <w:sz w:val="24"/>
                <w:szCs w:val="24"/>
              </w:rPr>
            </w:pPr>
          </w:p>
        </w:tc>
        <w:tc>
          <w:tcPr>
            <w:tcW w:w="4671" w:type="dxa"/>
          </w:tcPr>
          <w:p w:rsidR="0011627E" w:rsidRPr="00C20603" w:rsidRDefault="0011627E" w:rsidP="007A7BD7">
            <w:pPr>
              <w:widowControl w:val="0"/>
              <w:contextualSpacing/>
              <w:jc w:val="center"/>
              <w:rPr>
                <w:sz w:val="24"/>
                <w:szCs w:val="24"/>
              </w:rPr>
            </w:pPr>
            <w:r w:rsidRPr="00C20603">
              <w:rPr>
                <w:sz w:val="24"/>
                <w:szCs w:val="24"/>
              </w:rPr>
              <w:t>«УТВЕРЖДАЮ»</w:t>
            </w:r>
          </w:p>
          <w:p w:rsidR="0011627E" w:rsidRPr="00C20603" w:rsidRDefault="0011627E" w:rsidP="007A7BD7">
            <w:pPr>
              <w:widowControl w:val="0"/>
              <w:contextualSpacing/>
              <w:jc w:val="center"/>
              <w:rPr>
                <w:sz w:val="24"/>
                <w:szCs w:val="24"/>
              </w:rPr>
            </w:pPr>
            <w:r w:rsidRPr="00C20603">
              <w:rPr>
                <w:sz w:val="24"/>
                <w:szCs w:val="24"/>
              </w:rPr>
              <w:t>Руководитель</w:t>
            </w:r>
          </w:p>
          <w:p w:rsidR="008E5CB4" w:rsidRPr="00702305" w:rsidRDefault="008E5CB4" w:rsidP="007A7BD7">
            <w:pPr>
              <w:widowControl w:val="0"/>
              <w:tabs>
                <w:tab w:val="left" w:leader="underscore" w:pos="3072"/>
              </w:tabs>
              <w:contextualSpacing/>
              <w:jc w:val="center"/>
              <w:rPr>
                <w:rFonts w:eastAsia="Calibri"/>
                <w:b/>
                <w:sz w:val="24"/>
                <w:szCs w:val="24"/>
                <w:lang w:eastAsia="en-US"/>
              </w:rPr>
            </w:pPr>
            <w:r w:rsidRPr="00702305">
              <w:rPr>
                <w:rFonts w:eastAsia="Calibri"/>
                <w:sz w:val="24"/>
                <w:szCs w:val="24"/>
                <w:lang w:eastAsia="en-US"/>
              </w:rPr>
              <w:t>МБОУ«СОШ с. Ядыгерь»</w:t>
            </w:r>
            <w:r w:rsidRPr="00702305">
              <w:rPr>
                <w:rFonts w:eastAsia="Calibri"/>
                <w:b/>
                <w:sz w:val="24"/>
                <w:szCs w:val="24"/>
                <w:lang w:eastAsia="en-US"/>
              </w:rPr>
              <w:t xml:space="preserve"> </w:t>
            </w:r>
          </w:p>
          <w:p w:rsidR="0011627E" w:rsidRPr="00C20603" w:rsidRDefault="00645F1C" w:rsidP="007A7BD7">
            <w:pPr>
              <w:widowControl w:val="0"/>
              <w:tabs>
                <w:tab w:val="left" w:leader="underscore" w:pos="3072"/>
              </w:tabs>
              <w:contextualSpacing/>
              <w:jc w:val="center"/>
              <w:rPr>
                <w:sz w:val="24"/>
                <w:szCs w:val="24"/>
              </w:rPr>
            </w:pPr>
            <w:r>
              <w:rPr>
                <w:sz w:val="24"/>
                <w:szCs w:val="24"/>
              </w:rPr>
              <w:t>Приказ от 18.02.2020 № 19</w:t>
            </w:r>
          </w:p>
          <w:p w:rsidR="0011627E" w:rsidRPr="00C20603" w:rsidRDefault="008E5CB4" w:rsidP="007A7BD7">
            <w:pPr>
              <w:widowControl w:val="0"/>
              <w:tabs>
                <w:tab w:val="left" w:pos="2710"/>
              </w:tabs>
              <w:ind w:left="540"/>
              <w:contextualSpacing/>
              <w:rPr>
                <w:sz w:val="24"/>
                <w:szCs w:val="24"/>
              </w:rPr>
            </w:pPr>
            <w:r>
              <w:rPr>
                <w:iCs/>
                <w:sz w:val="24"/>
                <w:szCs w:val="24"/>
              </w:rPr>
              <w:t>_________/Ахмадуллин И.И</w:t>
            </w:r>
            <w:r w:rsidR="00C20603" w:rsidRPr="00C20603">
              <w:rPr>
                <w:iCs/>
                <w:sz w:val="24"/>
                <w:szCs w:val="24"/>
              </w:rPr>
              <w:t>./</w:t>
            </w:r>
            <w:r w:rsidR="0011627E" w:rsidRPr="00C20603">
              <w:rPr>
                <w:iCs/>
                <w:sz w:val="24"/>
                <w:szCs w:val="24"/>
              </w:rPr>
              <w:t xml:space="preserve">                        </w:t>
            </w:r>
            <w:r w:rsidR="00C20603" w:rsidRPr="00C20603">
              <w:rPr>
                <w:iCs/>
                <w:sz w:val="24"/>
                <w:szCs w:val="24"/>
              </w:rPr>
              <w:t>М</w:t>
            </w:r>
            <w:r w:rsidR="0011627E" w:rsidRPr="00C20603">
              <w:rPr>
                <w:sz w:val="24"/>
                <w:szCs w:val="24"/>
              </w:rPr>
              <w:t>. П.</w:t>
            </w:r>
          </w:p>
          <w:p w:rsidR="0011627E" w:rsidRPr="00C20603" w:rsidRDefault="0011627E" w:rsidP="007A7BD7">
            <w:pPr>
              <w:widowControl w:val="0"/>
              <w:contextualSpacing/>
              <w:jc w:val="center"/>
              <w:outlineLvl w:val="1"/>
              <w:rPr>
                <w:b/>
                <w:bCs/>
                <w:sz w:val="24"/>
                <w:szCs w:val="24"/>
              </w:rPr>
            </w:pPr>
          </w:p>
        </w:tc>
      </w:tr>
    </w:tbl>
    <w:p w:rsidR="0011627E" w:rsidRDefault="0011627E" w:rsidP="007A7BD7">
      <w:pPr>
        <w:widowControl w:val="0"/>
        <w:contextualSpacing/>
        <w:jc w:val="center"/>
        <w:outlineLvl w:val="1"/>
        <w:rPr>
          <w:b/>
          <w:bCs/>
        </w:rPr>
      </w:pPr>
    </w:p>
    <w:p w:rsidR="00112B00" w:rsidRPr="00123700" w:rsidRDefault="00112B00" w:rsidP="007A7BD7">
      <w:pPr>
        <w:widowControl w:val="0"/>
        <w:contextualSpacing/>
        <w:jc w:val="center"/>
        <w:outlineLvl w:val="1"/>
        <w:rPr>
          <w:b/>
          <w:bCs/>
        </w:rPr>
      </w:pPr>
    </w:p>
    <w:p w:rsidR="0011627E" w:rsidRPr="00123700" w:rsidRDefault="0011627E" w:rsidP="007A7BD7">
      <w:pPr>
        <w:widowControl w:val="0"/>
        <w:contextualSpacing/>
        <w:jc w:val="center"/>
        <w:outlineLvl w:val="1"/>
        <w:rPr>
          <w:b/>
          <w:bCs/>
        </w:rPr>
      </w:pPr>
      <w:r w:rsidRPr="00123700">
        <w:rPr>
          <w:b/>
          <w:bCs/>
        </w:rPr>
        <w:t xml:space="preserve">ПРИМЕРНОЕ ПОЛОЖЕНИЕ </w:t>
      </w:r>
    </w:p>
    <w:p w:rsidR="0011627E" w:rsidRPr="00123700" w:rsidRDefault="0011627E" w:rsidP="007A7BD7">
      <w:pPr>
        <w:widowControl w:val="0"/>
        <w:contextualSpacing/>
        <w:jc w:val="center"/>
        <w:outlineLvl w:val="1"/>
        <w:rPr>
          <w:b/>
          <w:bCs/>
        </w:rPr>
      </w:pPr>
      <w:r w:rsidRPr="00123700">
        <w:rPr>
          <w:b/>
          <w:bCs/>
        </w:rPr>
        <w:t xml:space="preserve">о комиссии по урегулированию споров между участниками </w:t>
      </w:r>
    </w:p>
    <w:p w:rsidR="0011627E" w:rsidRPr="00123700" w:rsidRDefault="0011627E" w:rsidP="007A7BD7">
      <w:pPr>
        <w:widowControl w:val="0"/>
        <w:contextualSpacing/>
        <w:jc w:val="center"/>
        <w:outlineLvl w:val="1"/>
        <w:rPr>
          <w:b/>
          <w:bCs/>
        </w:rPr>
      </w:pPr>
      <w:r w:rsidRPr="00123700">
        <w:rPr>
          <w:b/>
          <w:bCs/>
        </w:rPr>
        <w:t>образовательных отношений</w:t>
      </w:r>
    </w:p>
    <w:p w:rsidR="0011627E" w:rsidRPr="00123700" w:rsidRDefault="0011627E" w:rsidP="007A7BD7">
      <w:pPr>
        <w:widowControl w:val="0"/>
        <w:contextualSpacing/>
        <w:jc w:val="center"/>
        <w:outlineLvl w:val="1"/>
        <w:rPr>
          <w:b/>
          <w:bCs/>
        </w:rPr>
      </w:pPr>
    </w:p>
    <w:p w:rsidR="0011627E" w:rsidRDefault="0011627E" w:rsidP="007A7BD7">
      <w:pPr>
        <w:widowControl w:val="0"/>
        <w:numPr>
          <w:ilvl w:val="0"/>
          <w:numId w:val="1"/>
        </w:numPr>
        <w:tabs>
          <w:tab w:val="left" w:pos="3806"/>
        </w:tabs>
        <w:ind w:left="3500"/>
        <w:contextualSpacing/>
        <w:outlineLvl w:val="1"/>
        <w:rPr>
          <w:b/>
          <w:bCs/>
        </w:rPr>
      </w:pPr>
      <w:bookmarkStart w:id="4" w:name="bookmark2"/>
      <w:r w:rsidRPr="00123700">
        <w:rPr>
          <w:b/>
          <w:bCs/>
        </w:rPr>
        <w:t>ОБЩИЕ ПОЛОЖЕНИЯ</w:t>
      </w:r>
      <w:bookmarkEnd w:id="4"/>
    </w:p>
    <w:p w:rsidR="00112B00" w:rsidRPr="00123700" w:rsidRDefault="00112B00" w:rsidP="007A7BD7">
      <w:pPr>
        <w:widowControl w:val="0"/>
        <w:tabs>
          <w:tab w:val="left" w:pos="3806"/>
        </w:tabs>
        <w:ind w:left="3500"/>
        <w:contextualSpacing/>
        <w:outlineLvl w:val="1"/>
        <w:rPr>
          <w:b/>
          <w:bCs/>
        </w:rPr>
      </w:pPr>
    </w:p>
    <w:p w:rsidR="0011627E" w:rsidRPr="00123700" w:rsidRDefault="0011627E" w:rsidP="007A7BD7">
      <w:pPr>
        <w:widowControl w:val="0"/>
        <w:tabs>
          <w:tab w:val="left" w:pos="3806"/>
        </w:tabs>
        <w:ind w:left="3500"/>
        <w:contextualSpacing/>
        <w:outlineLvl w:val="1"/>
        <w:rPr>
          <w:b/>
          <w:bCs/>
        </w:rPr>
      </w:pPr>
    </w:p>
    <w:p w:rsidR="00112B00" w:rsidRDefault="0011627E" w:rsidP="007A7BD7">
      <w:pPr>
        <w:widowControl w:val="0"/>
        <w:tabs>
          <w:tab w:val="left" w:pos="1031"/>
        </w:tabs>
        <w:contextualSpacing/>
        <w:jc w:val="both"/>
      </w:pPr>
      <w:r w:rsidRPr="00123700">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11627E" w:rsidRPr="00123700" w:rsidRDefault="00112B00" w:rsidP="007A7BD7">
      <w:pPr>
        <w:widowControl w:val="0"/>
        <w:tabs>
          <w:tab w:val="left" w:pos="1031"/>
        </w:tabs>
        <w:contextualSpacing/>
        <w:jc w:val="both"/>
      </w:pPr>
      <w:r>
        <w:tab/>
        <w:t>2.</w:t>
      </w:r>
      <w:r w:rsidR="0011627E" w:rsidRPr="00123700">
        <w:t>Комиссия по урегулированию споров между участниками</w:t>
      </w:r>
    </w:p>
    <w:p w:rsidR="0011627E" w:rsidRPr="008E5CB4" w:rsidRDefault="0011627E" w:rsidP="007A7BD7">
      <w:pPr>
        <w:widowControl w:val="0"/>
        <w:tabs>
          <w:tab w:val="left" w:leader="underscore" w:pos="9442"/>
        </w:tabs>
        <w:contextualSpacing/>
        <w:jc w:val="both"/>
        <w:rPr>
          <w:rFonts w:eastAsia="Calibri"/>
          <w:lang w:eastAsia="en-US"/>
        </w:rPr>
      </w:pPr>
      <w:r w:rsidRPr="00123700">
        <w:t>образовательных отношений в</w:t>
      </w:r>
      <w:r w:rsidR="00C20603" w:rsidRPr="00C20603">
        <w:rPr>
          <w:rFonts w:eastAsia="Calibri"/>
          <w:b/>
          <w:lang w:eastAsia="en-US"/>
        </w:rPr>
        <w:t xml:space="preserve"> </w:t>
      </w:r>
      <w:r w:rsidR="008E5CB4" w:rsidRPr="00702305">
        <w:rPr>
          <w:rFonts w:eastAsia="Calibri"/>
          <w:lang w:eastAsia="en-US"/>
        </w:rPr>
        <w:t>МБОУ«СОШ с. Ядыгерь»</w:t>
      </w:r>
      <w:r w:rsidR="008E5CB4" w:rsidRPr="00123700">
        <w:rPr>
          <w:rFonts w:eastAsia="Calibri"/>
          <w:b/>
          <w:lang w:eastAsia="en-US"/>
        </w:rPr>
        <w:t xml:space="preserve"> </w:t>
      </w:r>
      <w:r w:rsidR="00C20603" w:rsidRPr="00C20603">
        <w:rPr>
          <w:rFonts w:eastAsia="Calibri"/>
          <w:lang w:eastAsia="en-US"/>
        </w:rPr>
        <w:t>Кукморского муниципального района Республики Татарстан»</w:t>
      </w:r>
      <w:r w:rsidR="00C20603">
        <w:rPr>
          <w:rFonts w:eastAsia="Calibri"/>
          <w:lang w:eastAsia="en-US"/>
        </w:rPr>
        <w:t xml:space="preserve"> </w:t>
      </w:r>
      <w:r w:rsidR="00112B00">
        <w:rPr>
          <w:rFonts w:eastAsia="Calibri"/>
          <w:lang w:eastAsia="en-US"/>
        </w:rPr>
        <w:t>(далее соответственно – Комиссия ,организация)</w:t>
      </w:r>
      <w:r w:rsidRPr="00123700">
        <w:t>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11627E" w:rsidRPr="00123700" w:rsidRDefault="0011627E" w:rsidP="007A7BD7">
      <w:pPr>
        <w:widowControl w:val="0"/>
        <w:ind w:firstLine="708"/>
        <w:contextualSpacing/>
        <w:jc w:val="both"/>
      </w:pPr>
      <w:r w:rsidRPr="00123700">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11627E" w:rsidRPr="00123700" w:rsidRDefault="0011627E" w:rsidP="007A7BD7">
      <w:pPr>
        <w:widowControl w:val="0"/>
        <w:ind w:firstLine="708"/>
        <w:contextualSpacing/>
        <w:jc w:val="both"/>
      </w:pPr>
      <w:r w:rsidRPr="00123700">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11627E" w:rsidRPr="00123700" w:rsidRDefault="00112B00" w:rsidP="007A7BD7">
      <w:pPr>
        <w:widowControl w:val="0"/>
        <w:tabs>
          <w:tab w:val="left" w:pos="1038"/>
        </w:tabs>
        <w:contextualSpacing/>
        <w:jc w:val="both"/>
      </w:pPr>
      <w:r>
        <w:t xml:space="preserve">              3</w:t>
      </w:r>
      <w:r>
        <w:tab/>
      </w:r>
      <w:r w:rsidR="0011627E" w:rsidRPr="00123700">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11627E" w:rsidRPr="00123700" w:rsidRDefault="0011627E" w:rsidP="007A7BD7">
      <w:pPr>
        <w:widowControl w:val="0"/>
        <w:tabs>
          <w:tab w:val="left" w:pos="1038"/>
        </w:tabs>
        <w:ind w:left="740"/>
        <w:contextualSpacing/>
        <w:jc w:val="both"/>
      </w:pPr>
    </w:p>
    <w:p w:rsidR="0011627E" w:rsidRPr="00123700" w:rsidRDefault="00112B00" w:rsidP="007A7BD7">
      <w:pPr>
        <w:widowControl w:val="0"/>
        <w:tabs>
          <w:tab w:val="left" w:pos="1062"/>
        </w:tabs>
        <w:contextualSpacing/>
        <w:jc w:val="both"/>
      </w:pPr>
      <w:r>
        <w:t xml:space="preserve">              4.</w:t>
      </w:r>
      <w:r w:rsidR="0011627E" w:rsidRPr="00123700">
        <w:t>Настоящее Положени</w:t>
      </w:r>
      <w:r w:rsidR="00645F1C">
        <w:t>е принято с учётом мнения собрания</w:t>
      </w:r>
      <w:r w:rsidR="0011627E" w:rsidRPr="00123700">
        <w:t xml:space="preserve"> обучающихся</w:t>
      </w:r>
    </w:p>
    <w:p w:rsidR="0011627E" w:rsidRPr="00645F1C" w:rsidRDefault="0011627E" w:rsidP="00645F1C">
      <w:pPr>
        <w:widowControl w:val="0"/>
        <w:tabs>
          <w:tab w:val="left" w:leader="underscore" w:pos="3662"/>
          <w:tab w:val="left" w:leader="underscore" w:pos="5021"/>
        </w:tabs>
        <w:contextualSpacing/>
        <w:jc w:val="both"/>
      </w:pPr>
      <w:r w:rsidRPr="00123700">
        <w:rPr>
          <w:i/>
          <w:iCs/>
          <w:color w:val="000000"/>
          <w:spacing w:val="-10"/>
          <w:shd w:val="clear" w:color="auto" w:fill="FFFFFF"/>
          <w:lang w:bidi="ru-RU"/>
        </w:rPr>
        <w:t>(протокол от</w:t>
      </w:r>
      <w:r w:rsidRPr="00123700">
        <w:rPr>
          <w:color w:val="000000"/>
          <w:spacing w:val="-10"/>
          <w:shd w:val="clear" w:color="auto" w:fill="FFFFFF"/>
          <w:lang w:bidi="ru-RU"/>
        </w:rPr>
        <w:t xml:space="preserve"> </w:t>
      </w:r>
      <w:r w:rsidR="00645F1C">
        <w:t>14.02.2020</w:t>
      </w:r>
      <w:r w:rsidRPr="00123700">
        <w:t xml:space="preserve"> </w:t>
      </w:r>
      <w:r w:rsidRPr="00123700">
        <w:rPr>
          <w:i/>
          <w:iCs/>
          <w:color w:val="000000"/>
          <w:spacing w:val="-10"/>
          <w:shd w:val="clear" w:color="auto" w:fill="FFFFFF"/>
          <w:lang w:bidi="ru-RU"/>
        </w:rPr>
        <w:t>№</w:t>
      </w:r>
      <w:r w:rsidR="00645F1C">
        <w:rPr>
          <w:i/>
          <w:iCs/>
          <w:color w:val="000000"/>
          <w:spacing w:val="-10"/>
          <w:shd w:val="clear" w:color="auto" w:fill="FFFFFF"/>
          <w:lang w:bidi="ru-RU"/>
        </w:rPr>
        <w:t>7</w:t>
      </w:r>
      <w:r w:rsidRPr="00123700">
        <w:rPr>
          <w:i/>
          <w:iCs/>
          <w:color w:val="000000"/>
          <w:spacing w:val="-10"/>
          <w:shd w:val="clear" w:color="auto" w:fill="FFFFFF"/>
          <w:lang w:bidi="ru-RU"/>
        </w:rPr>
        <w:t>)</w:t>
      </w:r>
      <w:r w:rsidR="00645F1C">
        <w:t xml:space="preserve"> и комит</w:t>
      </w:r>
      <w:r w:rsidRPr="00123700">
        <w:t>ета родителей (законных</w:t>
      </w:r>
      <w:r w:rsidR="00645F1C">
        <w:t xml:space="preserve"> </w:t>
      </w:r>
      <w:r w:rsidRPr="00123700">
        <w:t xml:space="preserve">представителей) несовершеннолетних обучающихся (далее - совет родителей) </w:t>
      </w:r>
      <w:r w:rsidRPr="00123700">
        <w:rPr>
          <w:i/>
          <w:iCs/>
          <w:color w:val="000000"/>
          <w:spacing w:val="-10"/>
          <w:shd w:val="clear" w:color="auto" w:fill="FFFFFF"/>
          <w:lang w:bidi="ru-RU"/>
        </w:rPr>
        <w:t>(протокол от</w:t>
      </w:r>
      <w:r w:rsidR="00645F1C">
        <w:rPr>
          <w:color w:val="000000"/>
          <w:spacing w:val="-10"/>
          <w:shd w:val="clear" w:color="auto" w:fill="FFFFFF"/>
          <w:lang w:bidi="ru-RU"/>
        </w:rPr>
        <w:t xml:space="preserve"> 14.02.202 </w:t>
      </w:r>
      <w:r w:rsidRPr="00123700">
        <w:rPr>
          <w:i/>
          <w:iCs/>
          <w:color w:val="000000"/>
          <w:spacing w:val="-10"/>
          <w:shd w:val="clear" w:color="auto" w:fill="FFFFFF"/>
          <w:lang w:bidi="ru-RU"/>
        </w:rPr>
        <w:t>№</w:t>
      </w:r>
      <w:r w:rsidR="00645F1C">
        <w:rPr>
          <w:color w:val="000000"/>
          <w:spacing w:val="-10"/>
          <w:shd w:val="clear" w:color="auto" w:fill="FFFFFF"/>
          <w:lang w:bidi="ru-RU"/>
        </w:rPr>
        <w:t xml:space="preserve"> 4</w:t>
      </w:r>
      <w:r w:rsidRPr="00123700">
        <w:rPr>
          <w:i/>
          <w:iCs/>
          <w:color w:val="000000"/>
          <w:spacing w:val="-10"/>
          <w:shd w:val="clear" w:color="auto" w:fill="FFFFFF"/>
          <w:lang w:bidi="ru-RU"/>
        </w:rPr>
        <w:t>)</w:t>
      </w:r>
    </w:p>
    <w:p w:rsidR="0011627E" w:rsidRPr="00123700" w:rsidRDefault="0011627E" w:rsidP="007A7BD7">
      <w:pPr>
        <w:widowControl w:val="0"/>
        <w:tabs>
          <w:tab w:val="left" w:leader="underscore" w:pos="3307"/>
          <w:tab w:val="left" w:leader="underscore" w:pos="4478"/>
        </w:tabs>
        <w:contextualSpacing/>
        <w:jc w:val="both"/>
      </w:pPr>
    </w:p>
    <w:p w:rsidR="0011627E" w:rsidRPr="00123700" w:rsidRDefault="0011627E" w:rsidP="007A7BD7">
      <w:pPr>
        <w:ind w:firstLine="708"/>
        <w:contextualSpacing/>
        <w:jc w:val="both"/>
        <w:rPr>
          <w:rFonts w:eastAsia="Calibri"/>
        </w:rPr>
      </w:pPr>
      <w:r w:rsidRPr="00123700">
        <w:rPr>
          <w:rFonts w:eastAsia="Calibri"/>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11627E" w:rsidRPr="00123700" w:rsidRDefault="0011627E" w:rsidP="007A7BD7">
      <w:pPr>
        <w:ind w:firstLine="708"/>
        <w:contextualSpacing/>
        <w:jc w:val="both"/>
        <w:rPr>
          <w:rFonts w:eastAsia="Calibri"/>
        </w:rPr>
      </w:pPr>
      <w:r w:rsidRPr="00123700">
        <w:rPr>
          <w:rFonts w:eastAsia="Calibri"/>
        </w:rPr>
        <w:t xml:space="preserve">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w:t>
      </w:r>
      <w:r w:rsidRPr="00123700">
        <w:rPr>
          <w:rFonts w:eastAsia="Calibri"/>
        </w:rPr>
        <w:lastRenderedPageBreak/>
        <w:t>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11627E" w:rsidRPr="00123700" w:rsidRDefault="0011627E" w:rsidP="007A7BD7">
      <w:pPr>
        <w:widowControl w:val="0"/>
        <w:tabs>
          <w:tab w:val="left" w:pos="2584"/>
        </w:tabs>
        <w:contextualSpacing/>
        <w:jc w:val="center"/>
        <w:outlineLvl w:val="1"/>
        <w:rPr>
          <w:b/>
          <w:bCs/>
        </w:rPr>
      </w:pPr>
      <w:bookmarkStart w:id="5" w:name="bookmark3"/>
      <w:r w:rsidRPr="00123700">
        <w:rPr>
          <w:b/>
          <w:bCs/>
        </w:rPr>
        <w:t>2. Порядок создания и работы Комиссии</w:t>
      </w:r>
      <w:bookmarkEnd w:id="5"/>
    </w:p>
    <w:p w:rsidR="0011627E" w:rsidRPr="00123700" w:rsidRDefault="0011627E" w:rsidP="007A7BD7">
      <w:pPr>
        <w:widowControl w:val="0"/>
        <w:tabs>
          <w:tab w:val="left" w:pos="1033"/>
        </w:tabs>
        <w:contextualSpacing/>
        <w:jc w:val="both"/>
      </w:pPr>
      <w:r w:rsidRPr="00123700">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11627E" w:rsidRPr="00123700" w:rsidRDefault="0011627E" w:rsidP="007A7BD7">
      <w:pPr>
        <w:widowControl w:val="0"/>
        <w:tabs>
          <w:tab w:val="left" w:pos="1028"/>
        </w:tabs>
        <w:contextualSpacing/>
        <w:jc w:val="both"/>
      </w:pPr>
      <w:r w:rsidRPr="00123700">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11627E" w:rsidRPr="00123700" w:rsidRDefault="0011627E" w:rsidP="007A7BD7">
      <w:pPr>
        <w:widowControl w:val="0"/>
        <w:numPr>
          <w:ilvl w:val="0"/>
          <w:numId w:val="2"/>
        </w:numPr>
        <w:tabs>
          <w:tab w:val="left" w:pos="1058"/>
          <w:tab w:val="left" w:leader="underscore" w:pos="6534"/>
        </w:tabs>
        <w:contextualSpacing/>
        <w:jc w:val="both"/>
        <w:rPr>
          <w:i/>
          <w:iCs/>
        </w:rPr>
      </w:pPr>
      <w:r w:rsidRPr="00123700">
        <w:rPr>
          <w:bCs/>
          <w:color w:val="000000"/>
          <w:shd w:val="clear" w:color="auto" w:fill="FFFFFF"/>
          <w:lang w:bidi="ru-RU"/>
        </w:rPr>
        <w:t>Срок</w:t>
      </w:r>
      <w:r w:rsidRPr="00123700">
        <w:rPr>
          <w:b/>
          <w:bCs/>
          <w:color w:val="000000"/>
          <w:shd w:val="clear" w:color="auto" w:fill="FFFFFF"/>
          <w:lang w:bidi="ru-RU"/>
        </w:rPr>
        <w:t xml:space="preserve"> ПОЛНОМОЧИЙ </w:t>
      </w:r>
      <w:r w:rsidR="00645F1C">
        <w:rPr>
          <w:color w:val="000000"/>
          <w:shd w:val="clear" w:color="auto" w:fill="FFFFFF"/>
          <w:lang w:bidi="ru-RU"/>
        </w:rPr>
        <w:t xml:space="preserve">Комиссии — 3 года </w:t>
      </w:r>
      <w:r w:rsidRPr="00123700">
        <w:rPr>
          <w:i/>
          <w:iCs/>
        </w:rPr>
        <w:t>(устанавливается сторонами).</w:t>
      </w:r>
    </w:p>
    <w:p w:rsidR="0011627E" w:rsidRPr="00123700" w:rsidRDefault="0011627E" w:rsidP="007A7BD7">
      <w:pPr>
        <w:widowControl w:val="0"/>
        <w:tabs>
          <w:tab w:val="left" w:pos="1058"/>
          <w:tab w:val="left" w:leader="underscore" w:pos="6534"/>
        </w:tabs>
        <w:ind w:left="1068"/>
        <w:contextualSpacing/>
        <w:jc w:val="both"/>
        <w:rPr>
          <w:i/>
          <w:iCs/>
        </w:rPr>
      </w:pPr>
    </w:p>
    <w:p w:rsidR="0011627E" w:rsidRPr="00123700" w:rsidRDefault="0011627E" w:rsidP="007A7BD7">
      <w:pPr>
        <w:widowControl w:val="0"/>
        <w:tabs>
          <w:tab w:val="left" w:pos="1221"/>
        </w:tabs>
        <w:contextualSpacing/>
        <w:jc w:val="both"/>
      </w:pPr>
      <w:r w:rsidRPr="00123700">
        <w:t xml:space="preserve">         10. Досрочное прекращение полномочий члена Комиссии предусмотрено в следующих случаях:</w:t>
      </w:r>
    </w:p>
    <w:p w:rsidR="0011627E" w:rsidRPr="00123700" w:rsidRDefault="0011627E" w:rsidP="007A7BD7">
      <w:pPr>
        <w:widowControl w:val="0"/>
        <w:numPr>
          <w:ilvl w:val="0"/>
          <w:numId w:val="3"/>
        </w:numPr>
        <w:tabs>
          <w:tab w:val="left" w:pos="1115"/>
        </w:tabs>
        <w:ind w:firstLine="760"/>
        <w:contextualSpacing/>
        <w:jc w:val="both"/>
      </w:pPr>
      <w:r w:rsidRPr="00123700">
        <w:t>на основании личного заявления члена Комиссии об исключении из её состава;</w:t>
      </w:r>
    </w:p>
    <w:p w:rsidR="0011627E" w:rsidRPr="00123700" w:rsidRDefault="0011627E" w:rsidP="007A7BD7">
      <w:pPr>
        <w:widowControl w:val="0"/>
        <w:numPr>
          <w:ilvl w:val="0"/>
          <w:numId w:val="3"/>
        </w:numPr>
        <w:tabs>
          <w:tab w:val="left" w:pos="1115"/>
        </w:tabs>
        <w:ind w:firstLine="760"/>
        <w:contextualSpacing/>
        <w:jc w:val="both"/>
      </w:pPr>
      <w:r w:rsidRPr="00123700">
        <w:t>по требованию не менее 2/3 членов Комиссии, выраженному в письменной форме;</w:t>
      </w:r>
    </w:p>
    <w:p w:rsidR="0011627E" w:rsidRPr="00123700" w:rsidRDefault="0011627E" w:rsidP="007A7BD7">
      <w:pPr>
        <w:widowControl w:val="0"/>
        <w:numPr>
          <w:ilvl w:val="0"/>
          <w:numId w:val="3"/>
        </w:numPr>
        <w:tabs>
          <w:tab w:val="left" w:pos="1130"/>
        </w:tabs>
        <w:ind w:firstLine="760"/>
        <w:contextualSpacing/>
        <w:jc w:val="both"/>
      </w:pPr>
      <w:r w:rsidRPr="00123700">
        <w:t>в случае прекращения членом Комиссии образовательных или трудовых отношений с организацией.</w:t>
      </w:r>
    </w:p>
    <w:p w:rsidR="0011627E" w:rsidRPr="00123700" w:rsidRDefault="0011627E" w:rsidP="007A7BD7">
      <w:pPr>
        <w:widowControl w:val="0"/>
        <w:tabs>
          <w:tab w:val="left" w:pos="1231"/>
        </w:tabs>
        <w:contextualSpacing/>
        <w:jc w:val="both"/>
      </w:pPr>
      <w:r w:rsidRPr="00123700">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11627E" w:rsidRPr="00123700" w:rsidRDefault="0011627E" w:rsidP="007A7BD7">
      <w:pPr>
        <w:widowControl w:val="0"/>
        <w:tabs>
          <w:tab w:val="left" w:pos="1226"/>
        </w:tabs>
        <w:contextualSpacing/>
        <w:jc w:val="both"/>
      </w:pPr>
      <w:r w:rsidRPr="00123700">
        <w:t xml:space="preserve">          12. Члены Комиссии осуществляют свою деятельность на безвозмездной основе.</w:t>
      </w:r>
    </w:p>
    <w:p w:rsidR="0011627E" w:rsidRPr="00123700" w:rsidRDefault="0011627E" w:rsidP="007A7BD7">
      <w:pPr>
        <w:widowControl w:val="0"/>
        <w:tabs>
          <w:tab w:val="left" w:pos="1226"/>
        </w:tabs>
        <w:contextualSpacing/>
        <w:jc w:val="both"/>
      </w:pPr>
      <w:r w:rsidRPr="00123700">
        <w:t xml:space="preserve">          13. Комиссия избирает из своего состава председателя, заместителя председателя и секретаря.</w:t>
      </w:r>
    </w:p>
    <w:p w:rsidR="0011627E" w:rsidRPr="00123700" w:rsidRDefault="0011627E" w:rsidP="007A7BD7">
      <w:pPr>
        <w:widowControl w:val="0"/>
        <w:tabs>
          <w:tab w:val="left" w:pos="1231"/>
        </w:tabs>
        <w:contextualSpacing/>
        <w:jc w:val="both"/>
      </w:pPr>
      <w:r w:rsidRPr="00123700">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11627E" w:rsidRPr="00123700" w:rsidRDefault="0011627E" w:rsidP="007A7BD7">
      <w:pPr>
        <w:widowControl w:val="0"/>
        <w:tabs>
          <w:tab w:val="left" w:pos="1226"/>
        </w:tabs>
        <w:contextualSpacing/>
        <w:jc w:val="both"/>
        <w:rPr>
          <w:spacing w:val="-4"/>
        </w:rPr>
      </w:pPr>
      <w:r w:rsidRPr="00123700">
        <w:t xml:space="preserve">        </w:t>
      </w:r>
      <w:r w:rsidRPr="00123700">
        <w:rPr>
          <w:spacing w:val="-4"/>
        </w:rPr>
        <w:t>15. Председатель Комиссии осуществляет следующие функции и полномочия:</w:t>
      </w:r>
    </w:p>
    <w:p w:rsidR="0011627E" w:rsidRPr="00123700" w:rsidRDefault="0011627E" w:rsidP="007A7BD7">
      <w:pPr>
        <w:widowControl w:val="0"/>
        <w:tabs>
          <w:tab w:val="left" w:pos="1146"/>
        </w:tabs>
        <w:contextualSpacing/>
        <w:jc w:val="both"/>
        <w:rPr>
          <w:spacing w:val="-4"/>
        </w:rPr>
      </w:pPr>
      <w:r w:rsidRPr="00123700">
        <w:rPr>
          <w:spacing w:val="-4"/>
        </w:rPr>
        <w:t xml:space="preserve">        1) распределение обязанностей между членами Комиссии;</w:t>
      </w:r>
    </w:p>
    <w:p w:rsidR="0011627E" w:rsidRPr="00123700" w:rsidRDefault="0011627E" w:rsidP="007A7BD7">
      <w:pPr>
        <w:widowControl w:val="0"/>
        <w:numPr>
          <w:ilvl w:val="0"/>
          <w:numId w:val="4"/>
        </w:numPr>
        <w:tabs>
          <w:tab w:val="left" w:pos="1175"/>
        </w:tabs>
        <w:contextualSpacing/>
        <w:jc w:val="both"/>
        <w:rPr>
          <w:spacing w:val="-4"/>
        </w:rPr>
      </w:pPr>
      <w:r w:rsidRPr="00123700">
        <w:rPr>
          <w:spacing w:val="-4"/>
        </w:rPr>
        <w:t>утверждение повестки заседаний Комиссии;</w:t>
      </w:r>
    </w:p>
    <w:p w:rsidR="0011627E" w:rsidRPr="00123700" w:rsidRDefault="0011627E" w:rsidP="007A7BD7">
      <w:pPr>
        <w:widowControl w:val="0"/>
        <w:numPr>
          <w:ilvl w:val="0"/>
          <w:numId w:val="4"/>
        </w:numPr>
        <w:tabs>
          <w:tab w:val="left" w:pos="1179"/>
        </w:tabs>
        <w:contextualSpacing/>
        <w:jc w:val="both"/>
        <w:rPr>
          <w:spacing w:val="-4"/>
        </w:rPr>
      </w:pPr>
      <w:r w:rsidRPr="00123700">
        <w:rPr>
          <w:spacing w:val="-4"/>
        </w:rPr>
        <w:t>созыв заседаний Комиссии;</w:t>
      </w:r>
    </w:p>
    <w:p w:rsidR="0011627E" w:rsidRPr="00123700" w:rsidRDefault="0011627E" w:rsidP="007A7BD7">
      <w:pPr>
        <w:widowControl w:val="0"/>
        <w:numPr>
          <w:ilvl w:val="0"/>
          <w:numId w:val="4"/>
        </w:numPr>
        <w:tabs>
          <w:tab w:val="left" w:pos="1179"/>
        </w:tabs>
        <w:contextualSpacing/>
        <w:jc w:val="both"/>
        <w:rPr>
          <w:spacing w:val="-4"/>
        </w:rPr>
      </w:pPr>
      <w:r w:rsidRPr="00123700">
        <w:rPr>
          <w:spacing w:val="-4"/>
        </w:rPr>
        <w:t>председательство на заседаниях Комиссии;</w:t>
      </w:r>
    </w:p>
    <w:p w:rsidR="0011627E" w:rsidRPr="00123700" w:rsidRDefault="0011627E" w:rsidP="007A7BD7">
      <w:pPr>
        <w:widowControl w:val="0"/>
        <w:numPr>
          <w:ilvl w:val="0"/>
          <w:numId w:val="4"/>
        </w:numPr>
        <w:tabs>
          <w:tab w:val="left" w:pos="1179"/>
        </w:tabs>
        <w:contextualSpacing/>
        <w:jc w:val="both"/>
        <w:rPr>
          <w:spacing w:val="-4"/>
        </w:rPr>
      </w:pPr>
      <w:r w:rsidRPr="00123700">
        <w:rPr>
          <w:spacing w:val="-4"/>
        </w:rPr>
        <w:t>подписание протоколов заседаний и иных исходящих документов Комиссии;</w:t>
      </w:r>
    </w:p>
    <w:p w:rsidR="0011627E" w:rsidRPr="00123700" w:rsidRDefault="0011627E" w:rsidP="007A7BD7">
      <w:pPr>
        <w:widowControl w:val="0"/>
        <w:numPr>
          <w:ilvl w:val="0"/>
          <w:numId w:val="4"/>
        </w:numPr>
        <w:tabs>
          <w:tab w:val="left" w:pos="1179"/>
        </w:tabs>
        <w:contextualSpacing/>
        <w:jc w:val="both"/>
      </w:pPr>
      <w:r w:rsidRPr="00123700">
        <w:rPr>
          <w:spacing w:val="-4"/>
        </w:rPr>
        <w:t>общий контроль</w:t>
      </w:r>
      <w:r w:rsidRPr="00123700">
        <w:t xml:space="preserve"> за исполнением решений, принятых Комиссией.</w:t>
      </w:r>
    </w:p>
    <w:p w:rsidR="0011627E" w:rsidRPr="00123700" w:rsidRDefault="0011627E" w:rsidP="007A7BD7">
      <w:pPr>
        <w:widowControl w:val="0"/>
        <w:tabs>
          <w:tab w:val="left" w:pos="1221"/>
        </w:tabs>
        <w:contextualSpacing/>
        <w:jc w:val="both"/>
      </w:pPr>
      <w:r w:rsidRPr="00123700">
        <w:t xml:space="preserve">        16. Заместитель председателя Комиссии назначается решением председателя Комиссии из числа её членов.</w:t>
      </w:r>
    </w:p>
    <w:p w:rsidR="0011627E" w:rsidRPr="00123700" w:rsidRDefault="0011627E" w:rsidP="007A7BD7">
      <w:pPr>
        <w:widowControl w:val="0"/>
        <w:tabs>
          <w:tab w:val="left" w:pos="1222"/>
        </w:tabs>
        <w:contextualSpacing/>
        <w:jc w:val="both"/>
      </w:pPr>
      <w:r w:rsidRPr="00123700">
        <w:t xml:space="preserve">        17. Заместитель председателя Комиссии осуществляет следующие функции и полномочия:</w:t>
      </w:r>
    </w:p>
    <w:p w:rsidR="0011627E" w:rsidRPr="00123700" w:rsidRDefault="0011627E" w:rsidP="007A7BD7">
      <w:pPr>
        <w:widowControl w:val="0"/>
        <w:numPr>
          <w:ilvl w:val="0"/>
          <w:numId w:val="5"/>
        </w:numPr>
        <w:tabs>
          <w:tab w:val="left" w:pos="1152"/>
        </w:tabs>
        <w:ind w:firstLine="760"/>
        <w:contextualSpacing/>
        <w:jc w:val="both"/>
      </w:pPr>
      <w:r w:rsidRPr="00123700">
        <w:t>координация работы членов Комиссии;</w:t>
      </w:r>
    </w:p>
    <w:p w:rsidR="0011627E" w:rsidRPr="00123700" w:rsidRDefault="0011627E" w:rsidP="007A7BD7">
      <w:pPr>
        <w:widowControl w:val="0"/>
        <w:numPr>
          <w:ilvl w:val="0"/>
          <w:numId w:val="5"/>
        </w:numPr>
        <w:tabs>
          <w:tab w:val="left" w:pos="1176"/>
        </w:tabs>
        <w:ind w:firstLine="760"/>
        <w:contextualSpacing/>
        <w:jc w:val="both"/>
      </w:pPr>
      <w:r w:rsidRPr="00123700">
        <w:t>подготовка документов, вносимых на рассмотрение Комиссии;</w:t>
      </w:r>
    </w:p>
    <w:p w:rsidR="0011627E" w:rsidRPr="00123700" w:rsidRDefault="0011627E" w:rsidP="007A7BD7">
      <w:pPr>
        <w:widowControl w:val="0"/>
        <w:numPr>
          <w:ilvl w:val="0"/>
          <w:numId w:val="5"/>
        </w:numPr>
        <w:ind w:firstLine="760"/>
        <w:contextualSpacing/>
        <w:jc w:val="both"/>
      </w:pPr>
      <w:r w:rsidRPr="00123700">
        <w:t>выполнение обязанностей председателя Комиссии в случае его отсутствия.</w:t>
      </w:r>
    </w:p>
    <w:p w:rsidR="0011627E" w:rsidRPr="00123700" w:rsidRDefault="0011627E" w:rsidP="007A7BD7">
      <w:pPr>
        <w:widowControl w:val="0"/>
        <w:tabs>
          <w:tab w:val="left" w:pos="1227"/>
        </w:tabs>
        <w:contextualSpacing/>
        <w:jc w:val="both"/>
      </w:pPr>
      <w:r w:rsidRPr="00123700">
        <w:t xml:space="preserve">          18. Секретарь Комиссии назначается решением председателя Комиссии из числа её членов.</w:t>
      </w:r>
    </w:p>
    <w:p w:rsidR="0011627E" w:rsidRPr="00123700" w:rsidRDefault="0011627E" w:rsidP="007A7BD7">
      <w:pPr>
        <w:widowControl w:val="0"/>
        <w:numPr>
          <w:ilvl w:val="0"/>
          <w:numId w:val="6"/>
        </w:numPr>
        <w:tabs>
          <w:tab w:val="left" w:pos="1258"/>
        </w:tabs>
        <w:contextualSpacing/>
        <w:jc w:val="both"/>
      </w:pPr>
      <w:r w:rsidRPr="00123700">
        <w:t>Секретарь Комиссии осуществляет следующие функции:</w:t>
      </w:r>
    </w:p>
    <w:p w:rsidR="0011627E" w:rsidRPr="00123700" w:rsidRDefault="0011627E" w:rsidP="007A7BD7">
      <w:pPr>
        <w:widowControl w:val="0"/>
        <w:numPr>
          <w:ilvl w:val="0"/>
          <w:numId w:val="7"/>
        </w:numPr>
        <w:tabs>
          <w:tab w:val="left" w:pos="1147"/>
        </w:tabs>
        <w:ind w:firstLine="760"/>
        <w:contextualSpacing/>
        <w:jc w:val="both"/>
      </w:pPr>
      <w:r w:rsidRPr="00123700">
        <w:t>регистрация заявлений, поступивших в Комиссию;</w:t>
      </w:r>
    </w:p>
    <w:p w:rsidR="0011627E" w:rsidRPr="00123700" w:rsidRDefault="0011627E" w:rsidP="007A7BD7">
      <w:pPr>
        <w:widowControl w:val="0"/>
        <w:numPr>
          <w:ilvl w:val="0"/>
          <w:numId w:val="7"/>
        </w:numPr>
        <w:tabs>
          <w:tab w:val="left" w:pos="1131"/>
        </w:tabs>
        <w:ind w:firstLine="760"/>
        <w:contextualSpacing/>
        <w:jc w:val="both"/>
      </w:pPr>
      <w:r w:rsidRPr="00123700">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11627E" w:rsidRPr="00123700" w:rsidRDefault="0011627E" w:rsidP="007A7BD7">
      <w:pPr>
        <w:widowControl w:val="0"/>
        <w:numPr>
          <w:ilvl w:val="0"/>
          <w:numId w:val="7"/>
        </w:numPr>
        <w:tabs>
          <w:tab w:val="left" w:pos="1176"/>
        </w:tabs>
        <w:ind w:firstLine="760"/>
        <w:contextualSpacing/>
        <w:jc w:val="both"/>
      </w:pPr>
      <w:r w:rsidRPr="00123700">
        <w:t>ведение и оформление протоколов заседаний Комиссии;</w:t>
      </w:r>
    </w:p>
    <w:p w:rsidR="0011627E" w:rsidRPr="00123700" w:rsidRDefault="0011627E" w:rsidP="007A7BD7">
      <w:pPr>
        <w:widowControl w:val="0"/>
        <w:numPr>
          <w:ilvl w:val="0"/>
          <w:numId w:val="7"/>
        </w:numPr>
        <w:ind w:firstLine="760"/>
        <w:contextualSpacing/>
        <w:jc w:val="both"/>
      </w:pPr>
      <w:r w:rsidRPr="00123700">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11627E" w:rsidRPr="00123700" w:rsidRDefault="0011627E" w:rsidP="007A7BD7">
      <w:pPr>
        <w:widowControl w:val="0"/>
        <w:numPr>
          <w:ilvl w:val="0"/>
          <w:numId w:val="7"/>
        </w:numPr>
        <w:tabs>
          <w:tab w:val="left" w:pos="1126"/>
        </w:tabs>
        <w:ind w:firstLine="760"/>
        <w:contextualSpacing/>
        <w:jc w:val="both"/>
      </w:pPr>
      <w:r w:rsidRPr="00123700">
        <w:t>обеспечение текущего хранения документов и материалов Комиссии, а также обеспечение их сохранности.</w:t>
      </w:r>
    </w:p>
    <w:p w:rsidR="0011627E" w:rsidRPr="00123700" w:rsidRDefault="0011627E" w:rsidP="007A7BD7">
      <w:pPr>
        <w:widowControl w:val="0"/>
        <w:tabs>
          <w:tab w:val="left" w:pos="1282"/>
        </w:tabs>
        <w:contextualSpacing/>
        <w:jc w:val="both"/>
      </w:pPr>
    </w:p>
    <w:p w:rsidR="0011627E" w:rsidRPr="00123700" w:rsidRDefault="0011627E" w:rsidP="007A7BD7">
      <w:pPr>
        <w:widowControl w:val="0"/>
        <w:numPr>
          <w:ilvl w:val="0"/>
          <w:numId w:val="6"/>
        </w:numPr>
        <w:tabs>
          <w:tab w:val="left" w:pos="1282"/>
        </w:tabs>
        <w:contextualSpacing/>
        <w:jc w:val="both"/>
      </w:pPr>
      <w:r w:rsidRPr="00123700">
        <w:t>Члены Комиссии имеют право:</w:t>
      </w:r>
    </w:p>
    <w:p w:rsidR="0011627E" w:rsidRPr="00123700" w:rsidRDefault="0011627E" w:rsidP="007A7BD7">
      <w:pPr>
        <w:widowControl w:val="0"/>
        <w:numPr>
          <w:ilvl w:val="0"/>
          <w:numId w:val="8"/>
        </w:numPr>
        <w:tabs>
          <w:tab w:val="left" w:pos="1147"/>
        </w:tabs>
        <w:ind w:firstLine="760"/>
        <w:contextualSpacing/>
        <w:jc w:val="both"/>
      </w:pPr>
      <w:r w:rsidRPr="00123700">
        <w:t>участвовать в подготовке заседаний Комиссии;</w:t>
      </w:r>
    </w:p>
    <w:p w:rsidR="0011627E" w:rsidRPr="00123700" w:rsidRDefault="0011627E" w:rsidP="007A7BD7">
      <w:pPr>
        <w:widowControl w:val="0"/>
        <w:numPr>
          <w:ilvl w:val="0"/>
          <w:numId w:val="8"/>
        </w:numPr>
        <w:tabs>
          <w:tab w:val="left" w:pos="1122"/>
        </w:tabs>
        <w:ind w:firstLine="760"/>
        <w:contextualSpacing/>
        <w:jc w:val="both"/>
      </w:pPr>
      <w:r w:rsidRPr="00123700">
        <w:lastRenderedPageBreak/>
        <w:t>обращаться к председателю Комиссии по вопросам, относящимся к компетенции Комиссии;</w:t>
      </w:r>
    </w:p>
    <w:p w:rsidR="0011627E" w:rsidRPr="00123700" w:rsidRDefault="0011627E" w:rsidP="007A7BD7">
      <w:pPr>
        <w:widowControl w:val="0"/>
        <w:numPr>
          <w:ilvl w:val="0"/>
          <w:numId w:val="8"/>
        </w:numPr>
        <w:tabs>
          <w:tab w:val="left" w:pos="1117"/>
        </w:tabs>
        <w:ind w:firstLine="760"/>
        <w:contextualSpacing/>
        <w:jc w:val="both"/>
      </w:pPr>
      <w:r w:rsidRPr="00123700">
        <w:t>запрашивать у руководителя организации информацию по вопросам, относящимся к компетенции Комиссии;</w:t>
      </w:r>
    </w:p>
    <w:p w:rsidR="0011627E" w:rsidRPr="00123700" w:rsidRDefault="0011627E" w:rsidP="007A7BD7">
      <w:pPr>
        <w:widowControl w:val="0"/>
        <w:numPr>
          <w:ilvl w:val="0"/>
          <w:numId w:val="8"/>
        </w:numPr>
        <w:tabs>
          <w:tab w:val="left" w:pos="1126"/>
        </w:tabs>
        <w:ind w:firstLine="760"/>
        <w:contextualSpacing/>
        <w:jc w:val="both"/>
      </w:pPr>
      <w:r w:rsidRPr="00123700">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11627E" w:rsidRPr="00123700" w:rsidRDefault="0011627E" w:rsidP="007A7BD7">
      <w:pPr>
        <w:widowControl w:val="0"/>
        <w:numPr>
          <w:ilvl w:val="0"/>
          <w:numId w:val="8"/>
        </w:numPr>
        <w:tabs>
          <w:tab w:val="left" w:pos="1110"/>
        </w:tabs>
        <w:ind w:firstLine="740"/>
        <w:contextualSpacing/>
        <w:jc w:val="both"/>
      </w:pPr>
      <w:r w:rsidRPr="00123700">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11627E" w:rsidRPr="00123700" w:rsidRDefault="0011627E" w:rsidP="007A7BD7">
      <w:pPr>
        <w:widowControl w:val="0"/>
        <w:numPr>
          <w:ilvl w:val="0"/>
          <w:numId w:val="8"/>
        </w:numPr>
        <w:tabs>
          <w:tab w:val="left" w:pos="1115"/>
        </w:tabs>
        <w:ind w:firstLine="740"/>
        <w:contextualSpacing/>
        <w:jc w:val="both"/>
      </w:pPr>
      <w:r w:rsidRPr="00123700">
        <w:t>вносить предложения по совершенствованию организации работы Комиссии.</w:t>
      </w:r>
    </w:p>
    <w:p w:rsidR="0011627E" w:rsidRPr="00123700" w:rsidRDefault="0011627E" w:rsidP="007A7BD7">
      <w:pPr>
        <w:widowControl w:val="0"/>
        <w:numPr>
          <w:ilvl w:val="0"/>
          <w:numId w:val="6"/>
        </w:numPr>
        <w:tabs>
          <w:tab w:val="left" w:pos="1250"/>
        </w:tabs>
        <w:contextualSpacing/>
        <w:jc w:val="both"/>
      </w:pPr>
      <w:r w:rsidRPr="00123700">
        <w:t>Члены Комиссии обязаны:</w:t>
      </w:r>
    </w:p>
    <w:p w:rsidR="0011627E" w:rsidRPr="00123700" w:rsidRDefault="0011627E" w:rsidP="007A7BD7">
      <w:pPr>
        <w:widowControl w:val="0"/>
        <w:numPr>
          <w:ilvl w:val="0"/>
          <w:numId w:val="9"/>
        </w:numPr>
        <w:tabs>
          <w:tab w:val="left" w:pos="1121"/>
        </w:tabs>
        <w:ind w:firstLine="740"/>
        <w:contextualSpacing/>
        <w:jc w:val="both"/>
      </w:pPr>
      <w:r w:rsidRPr="00123700">
        <w:t>участвовать в заседаниях Комиссии;</w:t>
      </w:r>
    </w:p>
    <w:p w:rsidR="0011627E" w:rsidRPr="00123700" w:rsidRDefault="0011627E" w:rsidP="007A7BD7">
      <w:pPr>
        <w:widowControl w:val="0"/>
        <w:numPr>
          <w:ilvl w:val="0"/>
          <w:numId w:val="9"/>
        </w:numPr>
        <w:tabs>
          <w:tab w:val="left" w:pos="1110"/>
        </w:tabs>
        <w:ind w:firstLine="740"/>
        <w:contextualSpacing/>
        <w:jc w:val="both"/>
      </w:pPr>
      <w:r w:rsidRPr="00123700">
        <w:t>выполнять функции, возложенные на них в соответствии с настоящим Положением;</w:t>
      </w:r>
    </w:p>
    <w:p w:rsidR="0011627E" w:rsidRPr="00123700" w:rsidRDefault="0011627E" w:rsidP="007A7BD7">
      <w:pPr>
        <w:widowControl w:val="0"/>
        <w:numPr>
          <w:ilvl w:val="0"/>
          <w:numId w:val="9"/>
        </w:numPr>
        <w:tabs>
          <w:tab w:val="left" w:pos="1105"/>
        </w:tabs>
        <w:ind w:firstLine="740"/>
        <w:contextualSpacing/>
        <w:jc w:val="both"/>
      </w:pPr>
      <w:r w:rsidRPr="00123700">
        <w:t>соблюдать требования законодательства при реализации своих функций;</w:t>
      </w:r>
    </w:p>
    <w:p w:rsidR="0011627E" w:rsidRPr="00123700" w:rsidRDefault="0011627E" w:rsidP="007A7BD7">
      <w:pPr>
        <w:widowControl w:val="0"/>
        <w:numPr>
          <w:ilvl w:val="0"/>
          <w:numId w:val="9"/>
        </w:numPr>
        <w:tabs>
          <w:tab w:val="left" w:pos="1110"/>
        </w:tabs>
        <w:ind w:firstLine="740"/>
        <w:contextualSpacing/>
        <w:jc w:val="both"/>
      </w:pPr>
      <w:r w:rsidRPr="00123700">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11627E" w:rsidRPr="00123700" w:rsidRDefault="0011627E" w:rsidP="007A7BD7">
      <w:pPr>
        <w:widowControl w:val="0"/>
        <w:tabs>
          <w:tab w:val="left" w:pos="1225"/>
        </w:tabs>
        <w:contextualSpacing/>
        <w:jc w:val="both"/>
      </w:pPr>
      <w:r w:rsidRPr="00123700">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11627E" w:rsidRPr="00123700" w:rsidRDefault="0011627E" w:rsidP="007A7BD7">
      <w:pPr>
        <w:widowControl w:val="0"/>
        <w:numPr>
          <w:ilvl w:val="0"/>
          <w:numId w:val="10"/>
        </w:numPr>
        <w:tabs>
          <w:tab w:val="left" w:pos="2948"/>
        </w:tabs>
        <w:contextualSpacing/>
        <w:jc w:val="center"/>
        <w:outlineLvl w:val="1"/>
        <w:rPr>
          <w:b/>
          <w:bCs/>
        </w:rPr>
      </w:pPr>
      <w:bookmarkStart w:id="6" w:name="bookmark4"/>
      <w:r w:rsidRPr="00123700">
        <w:rPr>
          <w:b/>
          <w:bCs/>
        </w:rPr>
        <w:t>Функции и полномочия Комиссии</w:t>
      </w:r>
      <w:bookmarkEnd w:id="6"/>
    </w:p>
    <w:p w:rsidR="0011627E" w:rsidRPr="00123700" w:rsidRDefault="0011627E" w:rsidP="007A7BD7">
      <w:pPr>
        <w:widowControl w:val="0"/>
        <w:tabs>
          <w:tab w:val="left" w:pos="1211"/>
        </w:tabs>
        <w:contextualSpacing/>
        <w:jc w:val="both"/>
      </w:pPr>
      <w:r w:rsidRPr="00123700">
        <w:t xml:space="preserve">          23.При поступлении заявления от любого участника образовательных отношений Комиссия осуществляет следующие функции:</w:t>
      </w:r>
    </w:p>
    <w:p w:rsidR="0011627E" w:rsidRPr="00123700" w:rsidRDefault="0011627E" w:rsidP="007A7BD7">
      <w:pPr>
        <w:widowControl w:val="0"/>
        <w:numPr>
          <w:ilvl w:val="0"/>
          <w:numId w:val="11"/>
        </w:numPr>
        <w:tabs>
          <w:tab w:val="left" w:pos="1105"/>
        </w:tabs>
        <w:ind w:firstLine="740"/>
        <w:contextualSpacing/>
        <w:jc w:val="both"/>
      </w:pPr>
      <w:r w:rsidRPr="00123700">
        <w:t>рассмотрение жалоб на нарушение участником образовательных отношений:</w:t>
      </w:r>
    </w:p>
    <w:p w:rsidR="0011627E" w:rsidRPr="00123700" w:rsidRDefault="0011627E" w:rsidP="007A7BD7">
      <w:pPr>
        <w:widowControl w:val="0"/>
        <w:ind w:firstLine="740"/>
        <w:contextualSpacing/>
        <w:jc w:val="both"/>
      </w:pPr>
      <w:r w:rsidRPr="00123700">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11627E" w:rsidRPr="00123700" w:rsidRDefault="0011627E" w:rsidP="007A7BD7">
      <w:pPr>
        <w:widowControl w:val="0"/>
        <w:tabs>
          <w:tab w:val="left" w:pos="1110"/>
        </w:tabs>
        <w:ind w:firstLine="740"/>
        <w:contextualSpacing/>
        <w:jc w:val="both"/>
      </w:pPr>
      <w:r w:rsidRPr="00123700">
        <w:t>б)</w:t>
      </w:r>
      <w:r w:rsidRPr="00123700">
        <w:tab/>
        <w:t>образовательных программ организации, в том числе рабочих программ учебных предметов, курсов;</w:t>
      </w:r>
    </w:p>
    <w:p w:rsidR="0011627E" w:rsidRPr="00123700" w:rsidRDefault="0011627E" w:rsidP="007A7BD7">
      <w:pPr>
        <w:widowControl w:val="0"/>
        <w:tabs>
          <w:tab w:val="left" w:pos="1105"/>
        </w:tabs>
        <w:ind w:firstLine="740"/>
        <w:contextualSpacing/>
        <w:jc w:val="both"/>
      </w:pPr>
      <w:r w:rsidRPr="00123700">
        <w:t>в)</w:t>
      </w:r>
      <w:r w:rsidRPr="00123700">
        <w:tab/>
        <w:t>иных локальных нормативных актов по вопросам реализации права на образование, в том числе установления форм, периодичности и порядка</w:t>
      </w:r>
    </w:p>
    <w:p w:rsidR="0011627E" w:rsidRPr="00123700" w:rsidRDefault="0011627E" w:rsidP="007A7BD7">
      <w:pPr>
        <w:widowControl w:val="0"/>
        <w:contextualSpacing/>
        <w:jc w:val="both"/>
      </w:pPr>
      <w:r w:rsidRPr="00123700">
        <w:t>проведения текущего контроля успеваемости и промежуточной аттестации обучающихся;</w:t>
      </w:r>
    </w:p>
    <w:p w:rsidR="0011627E" w:rsidRPr="00123700" w:rsidRDefault="0011627E" w:rsidP="007A7BD7">
      <w:pPr>
        <w:widowControl w:val="0"/>
        <w:numPr>
          <w:ilvl w:val="0"/>
          <w:numId w:val="11"/>
        </w:numPr>
        <w:tabs>
          <w:tab w:val="left" w:pos="1057"/>
        </w:tabs>
        <w:ind w:firstLine="740"/>
        <w:contextualSpacing/>
        <w:jc w:val="both"/>
      </w:pPr>
      <w:r w:rsidRPr="00123700">
        <w:t>установление наличия или отсутствия конфликта интересов педагогического работника*;</w:t>
      </w:r>
    </w:p>
    <w:p w:rsidR="0011627E" w:rsidRPr="00123700" w:rsidRDefault="0011627E" w:rsidP="007A7BD7">
      <w:pPr>
        <w:widowControl w:val="0"/>
        <w:numPr>
          <w:ilvl w:val="0"/>
          <w:numId w:val="11"/>
        </w:numPr>
        <w:tabs>
          <w:tab w:val="left" w:pos="1062"/>
        </w:tabs>
        <w:ind w:firstLine="740"/>
        <w:contextualSpacing/>
        <w:jc w:val="both"/>
      </w:pPr>
      <w:r w:rsidRPr="00123700">
        <w:t>справедливое и объективное расследование нарушения норм профессиональной этики педагогическими работниками;</w:t>
      </w:r>
    </w:p>
    <w:p w:rsidR="0011627E" w:rsidRPr="00123700" w:rsidRDefault="0011627E" w:rsidP="007A7BD7">
      <w:pPr>
        <w:widowControl w:val="0"/>
        <w:numPr>
          <w:ilvl w:val="0"/>
          <w:numId w:val="11"/>
        </w:numPr>
        <w:tabs>
          <w:tab w:val="left" w:pos="1066"/>
        </w:tabs>
        <w:ind w:firstLine="740"/>
        <w:contextualSpacing/>
        <w:jc w:val="both"/>
      </w:pPr>
      <w:r w:rsidRPr="00123700">
        <w:t>рассмотрение обжалования решений о применении к обучающимся дисциплинарного взыскания.</w:t>
      </w:r>
    </w:p>
    <w:p w:rsidR="0011627E" w:rsidRPr="00123700" w:rsidRDefault="0011627E" w:rsidP="007A7BD7">
      <w:pPr>
        <w:widowControl w:val="0"/>
        <w:tabs>
          <w:tab w:val="left" w:pos="1172"/>
        </w:tabs>
        <w:contextualSpacing/>
        <w:jc w:val="both"/>
      </w:pPr>
      <w:r w:rsidRPr="00123700">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11627E" w:rsidRPr="00123700" w:rsidRDefault="0011627E" w:rsidP="007A7BD7">
      <w:pPr>
        <w:widowControl w:val="0"/>
        <w:tabs>
          <w:tab w:val="left" w:pos="1162"/>
        </w:tabs>
        <w:contextualSpacing/>
        <w:jc w:val="both"/>
      </w:pPr>
      <w:r w:rsidRPr="00123700">
        <w:t xml:space="preserve">           25. По итогам рассмотрения заявлений участников образовательных отношений Комиссия имеет следующие полномочия:</w:t>
      </w:r>
    </w:p>
    <w:p w:rsidR="0011627E" w:rsidRPr="00123700" w:rsidRDefault="0011627E" w:rsidP="007A7BD7">
      <w:pPr>
        <w:widowControl w:val="0"/>
        <w:tabs>
          <w:tab w:val="left" w:pos="1062"/>
        </w:tabs>
        <w:contextualSpacing/>
        <w:jc w:val="both"/>
      </w:pPr>
      <w:r w:rsidRPr="00123700">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11627E" w:rsidRPr="00123700" w:rsidRDefault="0011627E" w:rsidP="007A7BD7">
      <w:pPr>
        <w:widowControl w:val="0"/>
        <w:tabs>
          <w:tab w:val="left" w:pos="1062"/>
        </w:tabs>
        <w:contextualSpacing/>
        <w:jc w:val="both"/>
      </w:pPr>
      <w:r w:rsidRPr="00123700">
        <w:t xml:space="preserve">             2) принятие решения в целях урегулирования конфликта интересов педагогического работника при его наличии;</w:t>
      </w:r>
    </w:p>
    <w:p w:rsidR="0011627E" w:rsidRPr="00123700" w:rsidRDefault="0011627E" w:rsidP="007A7BD7">
      <w:pPr>
        <w:widowControl w:val="0"/>
        <w:tabs>
          <w:tab w:val="left" w:pos="1062"/>
        </w:tabs>
        <w:contextualSpacing/>
        <w:jc w:val="both"/>
      </w:pPr>
      <w:r w:rsidRPr="00123700">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11627E" w:rsidRDefault="0011627E" w:rsidP="007A7BD7">
      <w:pPr>
        <w:widowControl w:val="0"/>
        <w:tabs>
          <w:tab w:val="left" w:pos="1062"/>
        </w:tabs>
        <w:contextualSpacing/>
        <w:jc w:val="both"/>
      </w:pPr>
      <w:r w:rsidRPr="00123700">
        <w:t xml:space="preserve"> </w:t>
      </w:r>
    </w:p>
    <w:p w:rsidR="007A7BD7" w:rsidRPr="00123700" w:rsidRDefault="007A7BD7" w:rsidP="007A7BD7">
      <w:pPr>
        <w:widowControl w:val="0"/>
        <w:tabs>
          <w:tab w:val="left" w:pos="1062"/>
        </w:tabs>
        <w:contextualSpacing/>
        <w:jc w:val="both"/>
      </w:pPr>
    </w:p>
    <w:p w:rsidR="0011627E" w:rsidRPr="00123700" w:rsidRDefault="0011627E" w:rsidP="007A7BD7">
      <w:pPr>
        <w:widowControl w:val="0"/>
        <w:tabs>
          <w:tab w:val="left" w:pos="1062"/>
        </w:tabs>
        <w:contextualSpacing/>
        <w:jc w:val="both"/>
        <w:rPr>
          <w:vertAlign w:val="superscript"/>
        </w:rPr>
      </w:pPr>
      <w:r w:rsidRPr="00123700">
        <w:rPr>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11627E" w:rsidRPr="00123700" w:rsidRDefault="0011627E" w:rsidP="007A7BD7">
      <w:pPr>
        <w:widowControl w:val="0"/>
        <w:tabs>
          <w:tab w:val="left" w:pos="1081"/>
        </w:tabs>
        <w:contextualSpacing/>
        <w:jc w:val="both"/>
      </w:pPr>
      <w:r w:rsidRPr="00123700">
        <w:t xml:space="preserve">          4) отмена или оставление в силе решения о применении к обучающимся дисциплинарного взыскания;</w:t>
      </w:r>
    </w:p>
    <w:p w:rsidR="0011627E" w:rsidRPr="00123700" w:rsidRDefault="0011627E" w:rsidP="007A7BD7">
      <w:pPr>
        <w:widowControl w:val="0"/>
        <w:numPr>
          <w:ilvl w:val="0"/>
          <w:numId w:val="11"/>
        </w:numPr>
        <w:tabs>
          <w:tab w:val="left" w:pos="1081"/>
        </w:tabs>
        <w:ind w:firstLine="740"/>
        <w:contextualSpacing/>
        <w:jc w:val="both"/>
      </w:pPr>
      <w:r w:rsidRPr="00123700">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11627E" w:rsidRPr="00123700" w:rsidRDefault="0011627E" w:rsidP="007A7BD7">
      <w:pPr>
        <w:widowControl w:val="0"/>
        <w:tabs>
          <w:tab w:val="left" w:pos="3255"/>
        </w:tabs>
        <w:contextualSpacing/>
        <w:jc w:val="both"/>
        <w:outlineLvl w:val="1"/>
        <w:rPr>
          <w:b/>
          <w:bCs/>
        </w:rPr>
      </w:pPr>
      <w:bookmarkStart w:id="7" w:name="bookmark5"/>
    </w:p>
    <w:p w:rsidR="0011627E" w:rsidRPr="00123700" w:rsidRDefault="0011627E" w:rsidP="007A7BD7">
      <w:pPr>
        <w:widowControl w:val="0"/>
        <w:numPr>
          <w:ilvl w:val="0"/>
          <w:numId w:val="10"/>
        </w:numPr>
        <w:tabs>
          <w:tab w:val="left" w:pos="3255"/>
        </w:tabs>
        <w:contextualSpacing/>
        <w:jc w:val="center"/>
        <w:outlineLvl w:val="1"/>
        <w:rPr>
          <w:b/>
          <w:bCs/>
        </w:rPr>
      </w:pPr>
      <w:r w:rsidRPr="00123700">
        <w:rPr>
          <w:b/>
          <w:bCs/>
        </w:rPr>
        <w:t>Регламент работы Комиссии</w:t>
      </w:r>
      <w:bookmarkEnd w:id="7"/>
    </w:p>
    <w:p w:rsidR="0011627E" w:rsidRPr="00123700" w:rsidRDefault="0011627E" w:rsidP="007A7BD7">
      <w:pPr>
        <w:widowControl w:val="0"/>
        <w:tabs>
          <w:tab w:val="left" w:pos="1177"/>
        </w:tabs>
        <w:contextualSpacing/>
        <w:jc w:val="both"/>
      </w:pPr>
      <w:r w:rsidRPr="00123700">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11627E" w:rsidRPr="00123700" w:rsidRDefault="0011627E" w:rsidP="007A7BD7">
      <w:pPr>
        <w:widowControl w:val="0"/>
        <w:numPr>
          <w:ilvl w:val="0"/>
          <w:numId w:val="12"/>
        </w:numPr>
        <w:tabs>
          <w:tab w:val="left" w:pos="1212"/>
        </w:tabs>
        <w:contextualSpacing/>
        <w:jc w:val="both"/>
      </w:pPr>
      <w:r w:rsidRPr="00123700">
        <w:t xml:space="preserve"> В заявлении указываются:</w:t>
      </w:r>
    </w:p>
    <w:p w:rsidR="0011627E" w:rsidRPr="00123700" w:rsidRDefault="0011627E" w:rsidP="007A7BD7">
      <w:pPr>
        <w:widowControl w:val="0"/>
        <w:numPr>
          <w:ilvl w:val="0"/>
          <w:numId w:val="13"/>
        </w:numPr>
        <w:tabs>
          <w:tab w:val="left" w:pos="1072"/>
        </w:tabs>
        <w:ind w:firstLine="740"/>
        <w:contextualSpacing/>
        <w:jc w:val="both"/>
      </w:pPr>
      <w:r w:rsidRPr="00123700">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11627E" w:rsidRPr="00123700" w:rsidRDefault="0011627E" w:rsidP="007A7BD7">
      <w:pPr>
        <w:widowControl w:val="0"/>
        <w:numPr>
          <w:ilvl w:val="0"/>
          <w:numId w:val="13"/>
        </w:numPr>
        <w:tabs>
          <w:tab w:val="left" w:pos="1072"/>
        </w:tabs>
        <w:ind w:firstLine="740"/>
        <w:contextualSpacing/>
        <w:jc w:val="both"/>
      </w:pPr>
      <w:r w:rsidRPr="00123700">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11627E" w:rsidRPr="00123700" w:rsidRDefault="0011627E" w:rsidP="007A7BD7">
      <w:pPr>
        <w:widowControl w:val="0"/>
        <w:numPr>
          <w:ilvl w:val="0"/>
          <w:numId w:val="13"/>
        </w:numPr>
        <w:tabs>
          <w:tab w:val="left" w:pos="1077"/>
        </w:tabs>
        <w:ind w:firstLine="740"/>
        <w:contextualSpacing/>
        <w:jc w:val="both"/>
      </w:pPr>
      <w:r w:rsidRPr="00123700">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11627E" w:rsidRPr="00123700" w:rsidRDefault="0011627E" w:rsidP="007A7BD7">
      <w:pPr>
        <w:widowControl w:val="0"/>
        <w:numPr>
          <w:ilvl w:val="0"/>
          <w:numId w:val="13"/>
        </w:numPr>
        <w:tabs>
          <w:tab w:val="left" w:pos="1067"/>
        </w:tabs>
        <w:ind w:firstLine="740"/>
        <w:contextualSpacing/>
        <w:jc w:val="both"/>
      </w:pPr>
      <w:r w:rsidRPr="00123700">
        <w:t>основания, по которым заявитель считает, что реализация его прав на образование нарушена;</w:t>
      </w:r>
    </w:p>
    <w:p w:rsidR="0011627E" w:rsidRPr="00123700" w:rsidRDefault="0011627E" w:rsidP="007A7BD7">
      <w:pPr>
        <w:widowControl w:val="0"/>
        <w:numPr>
          <w:ilvl w:val="0"/>
          <w:numId w:val="13"/>
        </w:numPr>
        <w:tabs>
          <w:tab w:val="left" w:pos="1111"/>
        </w:tabs>
        <w:ind w:firstLine="740"/>
        <w:contextualSpacing/>
        <w:jc w:val="both"/>
      </w:pPr>
      <w:r w:rsidRPr="00123700">
        <w:t>требования заявителя.</w:t>
      </w:r>
    </w:p>
    <w:p w:rsidR="0011627E" w:rsidRPr="00123700" w:rsidRDefault="0011627E" w:rsidP="007A7BD7">
      <w:pPr>
        <w:widowControl w:val="0"/>
        <w:tabs>
          <w:tab w:val="left" w:pos="1177"/>
        </w:tabs>
        <w:contextualSpacing/>
        <w:jc w:val="both"/>
      </w:pPr>
      <w:r w:rsidRPr="00123700">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11627E" w:rsidRPr="00123700" w:rsidRDefault="0011627E" w:rsidP="007A7BD7">
      <w:pPr>
        <w:widowControl w:val="0"/>
        <w:tabs>
          <w:tab w:val="left" w:pos="1177"/>
        </w:tabs>
        <w:contextualSpacing/>
        <w:jc w:val="both"/>
      </w:pPr>
      <w:r w:rsidRPr="00123700">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11627E" w:rsidRPr="00123700" w:rsidRDefault="0011627E" w:rsidP="007A7BD7">
      <w:pPr>
        <w:widowControl w:val="0"/>
        <w:tabs>
          <w:tab w:val="left" w:pos="1177"/>
        </w:tabs>
        <w:contextualSpacing/>
        <w:jc w:val="both"/>
      </w:pPr>
      <w:r w:rsidRPr="00123700">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11627E" w:rsidRPr="00123700" w:rsidRDefault="0011627E" w:rsidP="007A7BD7">
      <w:pPr>
        <w:widowControl w:val="0"/>
        <w:contextualSpacing/>
        <w:jc w:val="both"/>
      </w:pPr>
      <w:r w:rsidRPr="00123700">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11627E" w:rsidRPr="00123700" w:rsidRDefault="0011627E" w:rsidP="007A7BD7">
      <w:pPr>
        <w:widowControl w:val="0"/>
        <w:tabs>
          <w:tab w:val="left" w:pos="1172"/>
        </w:tabs>
        <w:contextualSpacing/>
        <w:jc w:val="both"/>
      </w:pPr>
      <w:r w:rsidRPr="00123700">
        <w:t xml:space="preserve">           32. Участник образовательных отношений имеет право лично присутствовать при рассмотрении его заявления на заседании Комиссии.</w:t>
      </w:r>
    </w:p>
    <w:p w:rsidR="0011627E" w:rsidRPr="00123700" w:rsidRDefault="0011627E" w:rsidP="007A7BD7">
      <w:pPr>
        <w:widowControl w:val="0"/>
        <w:ind w:firstLine="740"/>
        <w:contextualSpacing/>
        <w:jc w:val="both"/>
      </w:pPr>
      <w:r w:rsidRPr="00123700">
        <w:t>В случае неявки заявителя на заседание Комиссии заявление рассматривается в его отсутствие.</w:t>
      </w:r>
    </w:p>
    <w:p w:rsidR="0011627E" w:rsidRPr="00123700" w:rsidRDefault="0011627E" w:rsidP="007A7BD7">
      <w:pPr>
        <w:widowControl w:val="0"/>
        <w:tabs>
          <w:tab w:val="left" w:pos="1182"/>
        </w:tabs>
        <w:contextualSpacing/>
        <w:jc w:val="both"/>
      </w:pPr>
      <w:r w:rsidRPr="00123700">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11627E" w:rsidRPr="00123700" w:rsidRDefault="0011627E" w:rsidP="007A7BD7">
      <w:pPr>
        <w:widowControl w:val="0"/>
        <w:tabs>
          <w:tab w:val="left" w:pos="709"/>
        </w:tabs>
        <w:contextualSpacing/>
        <w:jc w:val="both"/>
      </w:pPr>
      <w:r w:rsidRPr="00123700">
        <w:t xml:space="preserve">                    34. По запросу Комиссии руководитель организации в установленный Комиссией срок представляет необходимые документы.</w:t>
      </w:r>
    </w:p>
    <w:p w:rsidR="0011627E" w:rsidRPr="00123700" w:rsidRDefault="0011627E" w:rsidP="007A7BD7">
      <w:pPr>
        <w:widowControl w:val="0"/>
        <w:tabs>
          <w:tab w:val="left" w:pos="709"/>
        </w:tabs>
        <w:contextualSpacing/>
        <w:jc w:val="both"/>
      </w:pPr>
      <w:r w:rsidRPr="00123700">
        <w:t xml:space="preserve">                   35. Заседание Комиссии считается правомочным, если на нём присутствует не менее 2/3 (двух третей) членов Комиссии.</w:t>
      </w:r>
    </w:p>
    <w:p w:rsidR="0011627E" w:rsidRPr="00123700" w:rsidRDefault="0011627E" w:rsidP="007A7BD7">
      <w:pPr>
        <w:widowControl w:val="0"/>
        <w:tabs>
          <w:tab w:val="left" w:pos="1599"/>
        </w:tabs>
        <w:contextualSpacing/>
        <w:jc w:val="both"/>
        <w:rPr>
          <w:b/>
          <w:bCs/>
        </w:rPr>
      </w:pPr>
    </w:p>
    <w:p w:rsidR="007A7BD7" w:rsidRDefault="007A7BD7" w:rsidP="007A7BD7">
      <w:pPr>
        <w:widowControl w:val="0"/>
        <w:tabs>
          <w:tab w:val="left" w:pos="1599"/>
        </w:tabs>
        <w:contextualSpacing/>
        <w:rPr>
          <w:b/>
          <w:bCs/>
        </w:rPr>
      </w:pPr>
    </w:p>
    <w:p w:rsidR="007A7BD7" w:rsidRPr="007A7BD7" w:rsidRDefault="007A7BD7" w:rsidP="007A7BD7">
      <w:pPr>
        <w:widowControl w:val="0"/>
        <w:tabs>
          <w:tab w:val="left" w:pos="1599"/>
        </w:tabs>
        <w:contextualSpacing/>
        <w:rPr>
          <w:b/>
          <w:bCs/>
        </w:rPr>
      </w:pPr>
    </w:p>
    <w:p w:rsidR="0011627E" w:rsidRPr="00123700" w:rsidRDefault="0011627E" w:rsidP="007A7BD7">
      <w:pPr>
        <w:widowControl w:val="0"/>
        <w:numPr>
          <w:ilvl w:val="0"/>
          <w:numId w:val="10"/>
        </w:numPr>
        <w:tabs>
          <w:tab w:val="left" w:pos="1599"/>
        </w:tabs>
        <w:contextualSpacing/>
        <w:jc w:val="center"/>
        <w:rPr>
          <w:b/>
          <w:bCs/>
        </w:rPr>
      </w:pPr>
      <w:r w:rsidRPr="00123700">
        <w:rPr>
          <w:b/>
          <w:bCs/>
        </w:rPr>
        <w:t>Порядок принятия и оформления решений Комиссии</w:t>
      </w:r>
    </w:p>
    <w:p w:rsidR="0011627E" w:rsidRPr="00123700" w:rsidRDefault="0011627E" w:rsidP="007A7BD7">
      <w:pPr>
        <w:widowControl w:val="0"/>
        <w:tabs>
          <w:tab w:val="left" w:pos="1599"/>
        </w:tabs>
        <w:ind w:left="720"/>
        <w:contextualSpacing/>
        <w:jc w:val="both"/>
        <w:rPr>
          <w:b/>
          <w:bCs/>
        </w:rPr>
      </w:pPr>
    </w:p>
    <w:p w:rsidR="0011627E" w:rsidRPr="00123700" w:rsidRDefault="0011627E" w:rsidP="007A7BD7">
      <w:pPr>
        <w:widowControl w:val="0"/>
        <w:tabs>
          <w:tab w:val="left" w:pos="1182"/>
        </w:tabs>
        <w:contextualSpacing/>
        <w:jc w:val="both"/>
      </w:pPr>
      <w:r w:rsidRPr="00123700">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11627E" w:rsidRPr="00123700" w:rsidRDefault="0011627E" w:rsidP="007A7BD7">
      <w:pPr>
        <w:widowControl w:val="0"/>
        <w:tabs>
          <w:tab w:val="left" w:pos="1177"/>
        </w:tabs>
        <w:ind w:left="740"/>
        <w:contextualSpacing/>
        <w:jc w:val="both"/>
      </w:pPr>
    </w:p>
    <w:p w:rsidR="0011627E" w:rsidRPr="00123700" w:rsidRDefault="0011627E" w:rsidP="007A7BD7">
      <w:pPr>
        <w:widowControl w:val="0"/>
        <w:tabs>
          <w:tab w:val="left" w:pos="1177"/>
        </w:tabs>
        <w:contextualSpacing/>
        <w:jc w:val="both"/>
      </w:pPr>
      <w:r w:rsidRPr="00123700">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11627E" w:rsidRPr="00123700" w:rsidRDefault="0011627E" w:rsidP="007A7BD7">
      <w:pPr>
        <w:widowControl w:val="0"/>
        <w:tabs>
          <w:tab w:val="left" w:pos="1177"/>
        </w:tabs>
        <w:contextualSpacing/>
        <w:jc w:val="both"/>
      </w:pPr>
      <w:r w:rsidRPr="00123700">
        <w:t>обучающихся, родителей (законных представителей) несовершеннолетних обучающихся и (или) работников организации.</w:t>
      </w:r>
    </w:p>
    <w:p w:rsidR="0011627E" w:rsidRPr="00123700" w:rsidRDefault="0011627E" w:rsidP="007A7BD7">
      <w:pPr>
        <w:widowControl w:val="0"/>
        <w:tabs>
          <w:tab w:val="left" w:pos="1177"/>
        </w:tabs>
        <w:contextualSpacing/>
        <w:jc w:val="both"/>
      </w:pPr>
    </w:p>
    <w:p w:rsidR="0011627E" w:rsidRPr="00123700" w:rsidRDefault="0011627E" w:rsidP="007A7BD7">
      <w:pPr>
        <w:widowControl w:val="0"/>
        <w:tabs>
          <w:tab w:val="left" w:pos="1182"/>
        </w:tabs>
        <w:contextualSpacing/>
        <w:jc w:val="both"/>
      </w:pPr>
      <w:r w:rsidRPr="00123700">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11627E" w:rsidRPr="00123700" w:rsidRDefault="0011627E" w:rsidP="007A7BD7">
      <w:pPr>
        <w:widowControl w:val="0"/>
        <w:tabs>
          <w:tab w:val="left" w:pos="1182"/>
        </w:tabs>
        <w:contextualSpacing/>
        <w:jc w:val="both"/>
      </w:pPr>
    </w:p>
    <w:p w:rsidR="0011627E" w:rsidRPr="00123700" w:rsidRDefault="0011627E" w:rsidP="007A7BD7">
      <w:pPr>
        <w:widowControl w:val="0"/>
        <w:tabs>
          <w:tab w:val="left" w:pos="1167"/>
        </w:tabs>
        <w:contextualSpacing/>
        <w:jc w:val="both"/>
      </w:pPr>
      <w:r w:rsidRPr="00123700">
        <w:t xml:space="preserve">            39. Решения Комиссии оформляются протоколами заседаний, которые подписываются всеми присутствующими членами Комиссии.</w:t>
      </w:r>
    </w:p>
    <w:p w:rsidR="0011627E" w:rsidRPr="00123700" w:rsidRDefault="0011627E" w:rsidP="007A7BD7">
      <w:pPr>
        <w:widowControl w:val="0"/>
        <w:tabs>
          <w:tab w:val="left" w:pos="1167"/>
        </w:tabs>
        <w:contextualSpacing/>
        <w:jc w:val="both"/>
      </w:pPr>
    </w:p>
    <w:p w:rsidR="0011627E" w:rsidRPr="00123700" w:rsidRDefault="0011627E" w:rsidP="007A7BD7">
      <w:pPr>
        <w:widowControl w:val="0"/>
        <w:tabs>
          <w:tab w:val="left" w:pos="1172"/>
        </w:tabs>
        <w:contextualSpacing/>
        <w:jc w:val="both"/>
      </w:pPr>
      <w:r w:rsidRPr="00123700">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11627E" w:rsidRPr="00123700" w:rsidRDefault="0011627E" w:rsidP="007A7BD7">
      <w:pPr>
        <w:widowControl w:val="0"/>
        <w:tabs>
          <w:tab w:val="left" w:pos="1172"/>
        </w:tabs>
        <w:contextualSpacing/>
        <w:jc w:val="both"/>
      </w:pPr>
    </w:p>
    <w:p w:rsidR="0011627E" w:rsidRPr="00123700" w:rsidRDefault="0011627E" w:rsidP="007A7BD7">
      <w:pPr>
        <w:widowControl w:val="0"/>
        <w:tabs>
          <w:tab w:val="left" w:pos="1162"/>
        </w:tabs>
        <w:contextualSpacing/>
        <w:jc w:val="both"/>
      </w:pPr>
      <w:r w:rsidRPr="00123700">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11627E" w:rsidRPr="00123700" w:rsidRDefault="0011627E" w:rsidP="007A7BD7">
      <w:pPr>
        <w:widowControl w:val="0"/>
        <w:tabs>
          <w:tab w:val="left" w:pos="1162"/>
        </w:tabs>
        <w:contextualSpacing/>
        <w:jc w:val="both"/>
      </w:pPr>
    </w:p>
    <w:p w:rsidR="0011627E" w:rsidRPr="00123700" w:rsidRDefault="0011627E" w:rsidP="007A7BD7">
      <w:pPr>
        <w:widowControl w:val="0"/>
        <w:tabs>
          <w:tab w:val="left" w:pos="1162"/>
        </w:tabs>
        <w:contextualSpacing/>
        <w:jc w:val="both"/>
      </w:pPr>
      <w:r w:rsidRPr="00123700">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11627E" w:rsidRPr="00123700" w:rsidRDefault="0011627E" w:rsidP="007A7BD7">
      <w:pPr>
        <w:widowControl w:val="0"/>
        <w:tabs>
          <w:tab w:val="left" w:pos="1162"/>
        </w:tabs>
        <w:contextualSpacing/>
        <w:jc w:val="both"/>
      </w:pPr>
    </w:p>
    <w:p w:rsidR="0011627E" w:rsidRPr="00123700" w:rsidRDefault="0011627E" w:rsidP="007A7BD7">
      <w:pPr>
        <w:widowControl w:val="0"/>
        <w:tabs>
          <w:tab w:val="left" w:pos="1162"/>
        </w:tabs>
        <w:contextualSpacing/>
        <w:jc w:val="both"/>
      </w:pPr>
      <w:r w:rsidRPr="00123700">
        <w:t xml:space="preserve">           43. Срок хранения документов и материалов Комиссии в организации составляет 3 (три) года.</w:t>
      </w:r>
      <w:bookmarkEnd w:id="0"/>
    </w:p>
    <w:p w:rsidR="006719F9" w:rsidRPr="00123700" w:rsidRDefault="006719F9" w:rsidP="007A7BD7">
      <w:pPr>
        <w:ind w:firstLine="708"/>
        <w:contextualSpacing/>
        <w:jc w:val="both"/>
        <w:rPr>
          <w:rFonts w:eastAsia="Calibri"/>
          <w:lang w:eastAsia="en-US"/>
        </w:rPr>
      </w:pPr>
    </w:p>
    <w:p w:rsidR="006719F9" w:rsidRPr="00123700" w:rsidRDefault="006719F9" w:rsidP="007A7BD7">
      <w:pPr>
        <w:ind w:right="141"/>
        <w:contextualSpacing/>
        <w:jc w:val="both"/>
      </w:pPr>
    </w:p>
    <w:p w:rsidR="006719F9" w:rsidRPr="00123700" w:rsidRDefault="006719F9" w:rsidP="007A7BD7">
      <w:pPr>
        <w:ind w:right="141"/>
        <w:contextualSpacing/>
        <w:jc w:val="both"/>
      </w:pPr>
    </w:p>
    <w:p w:rsidR="006719F9" w:rsidRPr="00123700" w:rsidRDefault="006719F9" w:rsidP="007A7BD7">
      <w:pPr>
        <w:ind w:right="141"/>
        <w:contextualSpacing/>
        <w:jc w:val="both"/>
      </w:pPr>
    </w:p>
    <w:p w:rsidR="006719F9" w:rsidRPr="00123700" w:rsidRDefault="006719F9" w:rsidP="007A7BD7">
      <w:pPr>
        <w:ind w:right="141"/>
        <w:contextualSpacing/>
        <w:jc w:val="both"/>
      </w:pPr>
    </w:p>
    <w:p w:rsidR="006719F9" w:rsidRPr="00123700" w:rsidRDefault="006719F9" w:rsidP="007A7BD7">
      <w:pPr>
        <w:contextualSpacing/>
      </w:pPr>
    </w:p>
    <w:p w:rsidR="006719F9" w:rsidRPr="00123700" w:rsidRDefault="006719F9" w:rsidP="007A7BD7">
      <w:pPr>
        <w:contextualSpacing/>
      </w:pPr>
    </w:p>
    <w:p w:rsidR="00DF234E" w:rsidRPr="00123700" w:rsidRDefault="00DF234E" w:rsidP="007A7BD7">
      <w:pPr>
        <w:contextualSpacing/>
      </w:pPr>
    </w:p>
    <w:p w:rsidR="00BF09CD" w:rsidRDefault="00BF09CD" w:rsidP="007A7BD7">
      <w:pPr>
        <w:contextualSpacing/>
      </w:pPr>
    </w:p>
    <w:p w:rsidR="00B07FB6" w:rsidRDefault="00B07FB6" w:rsidP="007A7BD7">
      <w:pPr>
        <w:contextualSpacing/>
      </w:pPr>
    </w:p>
    <w:p w:rsidR="00B07FB6" w:rsidRDefault="00B07FB6" w:rsidP="007A7BD7">
      <w:pPr>
        <w:contextualSpacing/>
      </w:pPr>
    </w:p>
    <w:p w:rsidR="00B07FB6" w:rsidRDefault="00B07FB6" w:rsidP="007A7BD7">
      <w:pPr>
        <w:contextualSpacing/>
      </w:pPr>
    </w:p>
    <w:p w:rsidR="00B07FB6" w:rsidRDefault="00B07FB6" w:rsidP="007A7BD7">
      <w:pPr>
        <w:contextualSpacing/>
      </w:pPr>
    </w:p>
    <w:p w:rsidR="00B07FB6" w:rsidRDefault="00B07FB6" w:rsidP="007A7BD7">
      <w:pPr>
        <w:contextualSpacing/>
      </w:pPr>
    </w:p>
    <w:p w:rsidR="00B07FB6" w:rsidRDefault="00B07FB6" w:rsidP="007A7BD7">
      <w:pPr>
        <w:contextualSpacing/>
      </w:pPr>
    </w:p>
    <w:p w:rsidR="00B07FB6" w:rsidRDefault="00B07FB6" w:rsidP="007A7BD7">
      <w:pPr>
        <w:contextualSpacing/>
      </w:pPr>
    </w:p>
    <w:p w:rsidR="00B07FB6" w:rsidRDefault="00B07FB6" w:rsidP="007A7BD7">
      <w:pPr>
        <w:contextualSpacing/>
      </w:pPr>
    </w:p>
    <w:p w:rsidR="00B07FB6" w:rsidRDefault="00B07FB6" w:rsidP="007A7BD7">
      <w:pPr>
        <w:contextualSpacing/>
      </w:pPr>
    </w:p>
    <w:p w:rsidR="00B07FB6" w:rsidRDefault="00B07FB6" w:rsidP="007A7BD7">
      <w:pPr>
        <w:contextualSpacing/>
      </w:pPr>
    </w:p>
    <w:p w:rsidR="00B07FB6" w:rsidRDefault="00B07FB6" w:rsidP="007A7BD7">
      <w:pPr>
        <w:contextualSpacing/>
      </w:pPr>
    </w:p>
    <w:p w:rsidR="00B07FB6" w:rsidRPr="00123700" w:rsidRDefault="00B07FB6" w:rsidP="007A7BD7">
      <w:pPr>
        <w:contextualSpacing/>
      </w:pPr>
      <w:r w:rsidRPr="00B07FB6">
        <w:rPr>
          <w:noProof/>
        </w:rPr>
        <w:drawing>
          <wp:inline distT="0" distB="0" distL="0" distR="0">
            <wp:extent cx="4410075" cy="61055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10075" cy="6105525"/>
                    </a:xfrm>
                    <a:prstGeom prst="rect">
                      <a:avLst/>
                    </a:prstGeom>
                    <a:noFill/>
                    <a:ln>
                      <a:noFill/>
                    </a:ln>
                  </pic:spPr>
                </pic:pic>
              </a:graphicData>
            </a:graphic>
          </wp:inline>
        </w:drawing>
      </w:r>
      <w:bookmarkStart w:id="8" w:name="_GoBack"/>
      <w:bookmarkEnd w:id="8"/>
    </w:p>
    <w:sectPr w:rsidR="00B07FB6" w:rsidRPr="00123700" w:rsidSect="00BF09CD">
      <w:footerReference w:type="default" r:id="rId10"/>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6267" w:rsidRDefault="00B76267" w:rsidP="00DF7C9D">
      <w:r>
        <w:separator/>
      </w:r>
    </w:p>
  </w:endnote>
  <w:endnote w:type="continuationSeparator" w:id="0">
    <w:p w:rsidR="00B76267" w:rsidRDefault="00B76267" w:rsidP="00DF7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6373838"/>
      <w:docPartObj>
        <w:docPartGallery w:val="Page Numbers (Bottom of Page)"/>
        <w:docPartUnique/>
      </w:docPartObj>
    </w:sdtPr>
    <w:sdtEndPr/>
    <w:sdtContent>
      <w:p w:rsidR="00DF7C9D" w:rsidRDefault="00281786">
        <w:pPr>
          <w:pStyle w:val="a8"/>
          <w:jc w:val="right"/>
        </w:pPr>
        <w:r>
          <w:fldChar w:fldCharType="begin"/>
        </w:r>
        <w:r w:rsidR="00DF7C9D">
          <w:instrText>PAGE   \* MERGEFORMAT</w:instrText>
        </w:r>
        <w:r>
          <w:fldChar w:fldCharType="separate"/>
        </w:r>
        <w:r w:rsidR="00B07FB6">
          <w:rPr>
            <w:noProof/>
          </w:rPr>
          <w:t>13</w:t>
        </w:r>
        <w:r>
          <w:fldChar w:fldCharType="end"/>
        </w:r>
      </w:p>
    </w:sdtContent>
  </w:sdt>
  <w:p w:rsidR="00DF7C9D" w:rsidRDefault="00DF7C9D">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6267" w:rsidRDefault="00B76267" w:rsidP="00DF7C9D">
      <w:r>
        <w:separator/>
      </w:r>
    </w:p>
  </w:footnote>
  <w:footnote w:type="continuationSeparator" w:id="0">
    <w:p w:rsidR="00B76267" w:rsidRDefault="00B76267" w:rsidP="00DF7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15:restartNumberingAfterBreak="0">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15:restartNumberingAfterBreak="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15:restartNumberingAfterBreak="0">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15:restartNumberingAfterBreak="0">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 w:numId="14">
    <w:abstractNumId w:val="3"/>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719F9"/>
    <w:rsid w:val="000631BF"/>
    <w:rsid w:val="00070C19"/>
    <w:rsid w:val="000A5F85"/>
    <w:rsid w:val="00112B00"/>
    <w:rsid w:val="0011627E"/>
    <w:rsid w:val="00123700"/>
    <w:rsid w:val="001279EF"/>
    <w:rsid w:val="002368D6"/>
    <w:rsid w:val="00261FAB"/>
    <w:rsid w:val="002642A8"/>
    <w:rsid w:val="00281786"/>
    <w:rsid w:val="00295A4C"/>
    <w:rsid w:val="002A1D24"/>
    <w:rsid w:val="002D4BF0"/>
    <w:rsid w:val="0032220E"/>
    <w:rsid w:val="0034657D"/>
    <w:rsid w:val="00347899"/>
    <w:rsid w:val="0035436D"/>
    <w:rsid w:val="003D0C6B"/>
    <w:rsid w:val="003F7BD8"/>
    <w:rsid w:val="00447DE4"/>
    <w:rsid w:val="004507AA"/>
    <w:rsid w:val="00494644"/>
    <w:rsid w:val="0050776C"/>
    <w:rsid w:val="0052199D"/>
    <w:rsid w:val="00526FBD"/>
    <w:rsid w:val="00541AF6"/>
    <w:rsid w:val="00587C9D"/>
    <w:rsid w:val="005C0C56"/>
    <w:rsid w:val="005D3ED2"/>
    <w:rsid w:val="005E0FD6"/>
    <w:rsid w:val="00645F1C"/>
    <w:rsid w:val="0065561F"/>
    <w:rsid w:val="006719F9"/>
    <w:rsid w:val="0069378E"/>
    <w:rsid w:val="00702305"/>
    <w:rsid w:val="00721AAC"/>
    <w:rsid w:val="00755330"/>
    <w:rsid w:val="007A2D31"/>
    <w:rsid w:val="007A7BD7"/>
    <w:rsid w:val="00841039"/>
    <w:rsid w:val="00860485"/>
    <w:rsid w:val="0086147E"/>
    <w:rsid w:val="008C3140"/>
    <w:rsid w:val="008E5CB4"/>
    <w:rsid w:val="00996E3B"/>
    <w:rsid w:val="009A5DBD"/>
    <w:rsid w:val="009D0A14"/>
    <w:rsid w:val="00A077AA"/>
    <w:rsid w:val="00A53DD0"/>
    <w:rsid w:val="00A57804"/>
    <w:rsid w:val="00A66060"/>
    <w:rsid w:val="00AB678E"/>
    <w:rsid w:val="00AC05B4"/>
    <w:rsid w:val="00B06699"/>
    <w:rsid w:val="00B07FB6"/>
    <w:rsid w:val="00B43A57"/>
    <w:rsid w:val="00B76267"/>
    <w:rsid w:val="00B850A6"/>
    <w:rsid w:val="00BA4CD6"/>
    <w:rsid w:val="00BF0475"/>
    <w:rsid w:val="00BF09CD"/>
    <w:rsid w:val="00C20603"/>
    <w:rsid w:val="00C22ED7"/>
    <w:rsid w:val="00C85A76"/>
    <w:rsid w:val="00CA7FD2"/>
    <w:rsid w:val="00CD4B85"/>
    <w:rsid w:val="00CD7C32"/>
    <w:rsid w:val="00D147C4"/>
    <w:rsid w:val="00D254C2"/>
    <w:rsid w:val="00D25C33"/>
    <w:rsid w:val="00D2796D"/>
    <w:rsid w:val="00D64452"/>
    <w:rsid w:val="00D9286D"/>
    <w:rsid w:val="00DA1D59"/>
    <w:rsid w:val="00DB3AF9"/>
    <w:rsid w:val="00DF234E"/>
    <w:rsid w:val="00DF7B89"/>
    <w:rsid w:val="00DF7C9D"/>
    <w:rsid w:val="00E15133"/>
    <w:rsid w:val="00F456D0"/>
    <w:rsid w:val="00F63CFE"/>
    <w:rsid w:val="00F802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760F1"/>
  <w15:docId w15:val="{4B4EF82E-D08F-4F9E-804A-A0953BE13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19F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719F9"/>
    <w:pPr>
      <w:spacing w:after="0" w:line="240" w:lineRule="auto"/>
    </w:pPr>
    <w:rPr>
      <w:rFonts w:ascii="Calibri" w:eastAsia="Times New Roman" w:hAnsi="Calibri" w:cs="Times New Roman"/>
      <w:lang w:eastAsia="ru-RU"/>
    </w:rPr>
  </w:style>
  <w:style w:type="table" w:styleId="a4">
    <w:name w:val="Table Grid"/>
    <w:basedOn w:val="a1"/>
    <w:uiPriority w:val="39"/>
    <w:rsid w:val="006719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11627E"/>
    <w:rPr>
      <w:color w:val="0563C1" w:themeColor="hyperlink"/>
      <w:u w:val="single"/>
    </w:rPr>
  </w:style>
  <w:style w:type="table" w:customStyle="1" w:styleId="1">
    <w:name w:val="Сетка таблицы1"/>
    <w:basedOn w:val="a1"/>
    <w:next w:val="a4"/>
    <w:uiPriority w:val="39"/>
    <w:rsid w:val="0011627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DF7C9D"/>
    <w:pPr>
      <w:tabs>
        <w:tab w:val="center" w:pos="4677"/>
        <w:tab w:val="right" w:pos="9355"/>
      </w:tabs>
    </w:pPr>
  </w:style>
  <w:style w:type="character" w:customStyle="1" w:styleId="a7">
    <w:name w:val="Верхний колонтитул Знак"/>
    <w:basedOn w:val="a0"/>
    <w:link w:val="a6"/>
    <w:uiPriority w:val="99"/>
    <w:rsid w:val="00DF7C9D"/>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DF7C9D"/>
    <w:pPr>
      <w:tabs>
        <w:tab w:val="center" w:pos="4677"/>
        <w:tab w:val="right" w:pos="9355"/>
      </w:tabs>
    </w:pPr>
  </w:style>
  <w:style w:type="character" w:customStyle="1" w:styleId="a9">
    <w:name w:val="Нижний колонтитул Знак"/>
    <w:basedOn w:val="a0"/>
    <w:link w:val="a8"/>
    <w:uiPriority w:val="99"/>
    <w:rsid w:val="00DF7C9D"/>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7A7BD7"/>
    <w:rPr>
      <w:rFonts w:ascii="Segoe UI" w:hAnsi="Segoe UI" w:cs="Segoe UI"/>
      <w:sz w:val="18"/>
      <w:szCs w:val="18"/>
    </w:rPr>
  </w:style>
  <w:style w:type="character" w:customStyle="1" w:styleId="ab">
    <w:name w:val="Текст выноски Знак"/>
    <w:basedOn w:val="a0"/>
    <w:link w:val="aa"/>
    <w:uiPriority w:val="99"/>
    <w:semiHidden/>
    <w:rsid w:val="007A7BD7"/>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EAB695-4DF4-4793-BC24-5F9B67F42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13</Pages>
  <Words>4316</Words>
  <Characters>24606</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Айгуль</cp:lastModifiedBy>
  <cp:revision>8</cp:revision>
  <cp:lastPrinted>2020-02-26T19:19:00Z</cp:lastPrinted>
  <dcterms:created xsi:type="dcterms:W3CDTF">2020-02-18T19:01:00Z</dcterms:created>
  <dcterms:modified xsi:type="dcterms:W3CDTF">2021-01-31T10:56:00Z</dcterms:modified>
</cp:coreProperties>
</file>